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043002" w:rsidTr="009B087F">
        <w:trPr>
          <w:trHeight w:val="617"/>
        </w:trPr>
        <w:tc>
          <w:tcPr>
            <w:tcW w:w="2392" w:type="dxa"/>
            <w:vMerge w:val="restart"/>
          </w:tcPr>
          <w:p w:rsidR="00043002" w:rsidRDefault="00043002">
            <w:r>
              <w:rPr>
                <w:noProof/>
              </w:rPr>
              <w:drawing>
                <wp:anchor distT="0" distB="0" distL="114300" distR="114300" simplePos="0" relativeHeight="251653120" behindDoc="1" locked="0" layoutInCell="1" allowOverlap="1" wp14:anchorId="35578CFF" wp14:editId="7AC8F324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3002" w:rsidRDefault="00043002" w:rsidP="003004B8"/>
        </w:tc>
        <w:tc>
          <w:tcPr>
            <w:tcW w:w="7420" w:type="dxa"/>
            <w:gridSpan w:val="2"/>
            <w:vAlign w:val="center"/>
          </w:tcPr>
          <w:p w:rsidR="00043002" w:rsidRPr="006E5F32" w:rsidRDefault="00043002" w:rsidP="006E5F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</w:t>
            </w:r>
          </w:p>
        </w:tc>
      </w:tr>
      <w:tr w:rsidR="006E5F32" w:rsidTr="009B087F">
        <w:trPr>
          <w:trHeight w:val="470"/>
        </w:trPr>
        <w:tc>
          <w:tcPr>
            <w:tcW w:w="2392" w:type="dxa"/>
            <w:vMerge/>
          </w:tcPr>
          <w:p w:rsidR="006E5F32" w:rsidRDefault="006E5F32" w:rsidP="003004B8"/>
        </w:tc>
        <w:tc>
          <w:tcPr>
            <w:tcW w:w="5480" w:type="dxa"/>
            <w:vAlign w:val="center"/>
          </w:tcPr>
          <w:p w:rsidR="006E5F32" w:rsidRPr="006E5F32" w:rsidRDefault="008F26E1" w:rsidP="006B27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องค์การและการจัดการสมัยใหม่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รหัสวิชา </w:t>
            </w:r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30001-1002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vAlign w:val="center"/>
          </w:tcPr>
          <w:p w:rsidR="006E5F32" w:rsidRPr="006E5F32" w:rsidRDefault="00043002" w:rsidP="00C33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C33358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8F26E1" w:rsidTr="009B087F">
        <w:trPr>
          <w:trHeight w:val="457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  <w:vAlign w:val="center"/>
          </w:tcPr>
          <w:p w:rsidR="008F26E1" w:rsidRPr="006E5F32" w:rsidRDefault="008F26E1" w:rsidP="00CD31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B2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="006B27DA">
              <w:rPr>
                <w:rFonts w:ascii="TH SarabunPSK" w:hAnsi="TH SarabunPSK" w:cs="TH SarabunPSK"/>
                <w:sz w:val="32"/>
                <w:szCs w:val="32"/>
                <w:cs/>
              </w:rPr>
              <w:t>ปว</w:t>
            </w:r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proofErr w:type="spellEnd"/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</w:p>
        </w:tc>
      </w:tr>
      <w:tr w:rsidR="008F26E1" w:rsidTr="009B087F">
        <w:trPr>
          <w:trHeight w:val="470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</w:tcPr>
          <w:p w:rsidR="008F26E1" w:rsidRPr="006E5F32" w:rsidRDefault="008F26E1" w:rsidP="00BA03A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</w:t>
            </w:r>
            <w:r w:rsidR="002A2D2C" w:rsidRPr="002A2D2C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="002A2D2C" w:rsidRPr="002A2D2C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การจัดการบริหารงานบุคคล</w:t>
            </w:r>
          </w:p>
        </w:tc>
      </w:tr>
      <w:tr w:rsidR="008F26E1" w:rsidTr="009B087F">
        <w:trPr>
          <w:trHeight w:val="483"/>
        </w:trPr>
        <w:tc>
          <w:tcPr>
            <w:tcW w:w="2392" w:type="dxa"/>
            <w:vMerge/>
          </w:tcPr>
          <w:p w:rsidR="008F26E1" w:rsidRDefault="008F26E1"/>
        </w:tc>
        <w:tc>
          <w:tcPr>
            <w:tcW w:w="7420" w:type="dxa"/>
            <w:gridSpan w:val="2"/>
          </w:tcPr>
          <w:p w:rsidR="008F26E1" w:rsidRPr="006E5F32" w:rsidRDefault="008F26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CD31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D31E7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พิมพ์ทอง</w:t>
            </w:r>
          </w:p>
        </w:tc>
      </w:tr>
    </w:tbl>
    <w:p w:rsidR="001E1150" w:rsidRDefault="001E1150"/>
    <w:p w:rsidR="002A2D2C" w:rsidRDefault="002A2D2C">
      <w:pPr>
        <w:rPr>
          <w:rFonts w:ascii="TH SarabunPSK" w:hAnsi="TH SarabunPSK" w:cs="TH SarabunPSK"/>
          <w:b/>
          <w:bCs/>
          <w:sz w:val="24"/>
          <w:szCs w:val="32"/>
        </w:rPr>
      </w:pPr>
      <w:r w:rsidRPr="002A2D2C">
        <w:rPr>
          <w:rFonts w:ascii="TH SarabunPSK" w:hAnsi="TH SarabunPSK" w:cs="TH SarabunPSK"/>
          <w:b/>
          <w:bCs/>
          <w:sz w:val="24"/>
          <w:szCs w:val="32"/>
          <w:cs/>
        </w:rPr>
        <w:t>การจ</w:t>
      </w:r>
      <w:r w:rsidRPr="002A2D2C">
        <w:rPr>
          <w:rFonts w:ascii="TH SarabunPSK" w:hAnsi="TH SarabunPSK" w:cs="TH SarabunPSK" w:hint="cs"/>
          <w:b/>
          <w:bCs/>
          <w:sz w:val="24"/>
          <w:szCs w:val="32"/>
          <w:cs/>
        </w:rPr>
        <w:t>ั</w:t>
      </w:r>
      <w:r w:rsidRPr="002A2D2C">
        <w:rPr>
          <w:rFonts w:ascii="TH SarabunPSK" w:hAnsi="TH SarabunPSK" w:cs="TH SarabunPSK"/>
          <w:b/>
          <w:bCs/>
          <w:sz w:val="24"/>
          <w:szCs w:val="32"/>
          <w:cs/>
        </w:rPr>
        <w:t>ดการบริหารงานบ</w:t>
      </w:r>
      <w:r w:rsidRPr="002A2D2C">
        <w:rPr>
          <w:rFonts w:ascii="TH SarabunPSK" w:hAnsi="TH SarabunPSK" w:cs="TH SarabunPSK" w:hint="cs"/>
          <w:b/>
          <w:bCs/>
          <w:sz w:val="24"/>
          <w:szCs w:val="32"/>
          <w:cs/>
        </w:rPr>
        <w:t>ุ</w:t>
      </w:r>
      <w:r w:rsidRPr="002A2D2C">
        <w:rPr>
          <w:rFonts w:ascii="TH SarabunPSK" w:hAnsi="TH SarabunPSK" w:cs="TH SarabunPSK"/>
          <w:b/>
          <w:bCs/>
          <w:sz w:val="24"/>
          <w:szCs w:val="32"/>
          <w:cs/>
        </w:rPr>
        <w:t>คคล</w:t>
      </w:r>
    </w:p>
    <w:p w:rsidR="002A2D2C" w:rsidRDefault="002A2D2C" w:rsidP="002A2D2C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2A2D2C">
        <w:rPr>
          <w:rFonts w:ascii="TH SarabunPSK" w:hAnsi="TH SarabunPSK" w:cs="TH SarabunPSK"/>
          <w:sz w:val="24"/>
          <w:szCs w:val="32"/>
          <w:cs/>
        </w:rPr>
        <w:t>ในการประกอบ</w:t>
      </w:r>
      <w:r>
        <w:rPr>
          <w:rFonts w:ascii="TH SarabunPSK" w:hAnsi="TH SarabunPSK" w:cs="TH SarabunPSK"/>
          <w:sz w:val="24"/>
          <w:szCs w:val="32"/>
          <w:cs/>
        </w:rPr>
        <w:t>ธุรกิจนั้นทรัพยากรที่ใช้ในการดำ</w:t>
      </w:r>
      <w:r w:rsidRPr="002A2D2C">
        <w:rPr>
          <w:rFonts w:ascii="TH SarabunPSK" w:hAnsi="TH SarabunPSK" w:cs="TH SarabunPSK"/>
          <w:sz w:val="24"/>
          <w:szCs w:val="32"/>
          <w:cs/>
        </w:rPr>
        <w:t>เนินธุรกิจสิ่งที่ขาดไม่ได้นั่นคือ “คน” ซึ่งเป็นปัจจัย</w:t>
      </w:r>
      <w:r>
        <w:rPr>
          <w:rFonts w:ascii="TH SarabunPSK" w:hAnsi="TH SarabunPSK" w:cs="TH SarabunPSK"/>
          <w:sz w:val="24"/>
          <w:szCs w:val="32"/>
          <w:cs/>
        </w:rPr>
        <w:t>หนึ่งที่สำ</w:t>
      </w:r>
      <w:r w:rsidRPr="002A2D2C">
        <w:rPr>
          <w:rFonts w:ascii="TH SarabunPSK" w:hAnsi="TH SarabunPSK" w:cs="TH SarabunPSK"/>
          <w:sz w:val="24"/>
          <w:szCs w:val="32"/>
          <w:cs/>
        </w:rPr>
        <w:t>คัญแล</w:t>
      </w:r>
      <w:r>
        <w:rPr>
          <w:rFonts w:ascii="TH SarabunPSK" w:hAnsi="TH SarabunPSK" w:cs="TH SarabunPSK"/>
          <w:sz w:val="24"/>
          <w:szCs w:val="32"/>
          <w:cs/>
        </w:rPr>
        <w:t>ะบริหารได้ยากที่สุด ซึ่งในการดำ</w:t>
      </w:r>
      <w:r w:rsidRPr="002A2D2C">
        <w:rPr>
          <w:rFonts w:ascii="TH SarabunPSK" w:hAnsi="TH SarabunPSK" w:cs="TH SarabunPSK"/>
          <w:sz w:val="24"/>
          <w:szCs w:val="32"/>
          <w:cs/>
        </w:rPr>
        <w:t>เนินธุรกิจต่าง</w:t>
      </w:r>
      <w:r>
        <w:rPr>
          <w:rFonts w:ascii="TH SarabunPSK" w:hAnsi="TH SarabunPSK" w:cs="TH SarabunPSK"/>
          <w:sz w:val="24"/>
          <w:szCs w:val="32"/>
          <w:cs/>
        </w:rPr>
        <w:t>ๆ นั้นจะต้องอาศัยบุคลากรในการดำ</w:t>
      </w:r>
      <w:r w:rsidRPr="002A2D2C">
        <w:rPr>
          <w:rFonts w:ascii="TH SarabunPSK" w:hAnsi="TH SarabunPSK" w:cs="TH SarabunPSK"/>
          <w:sz w:val="24"/>
          <w:szCs w:val="32"/>
          <w:cs/>
        </w:rPr>
        <w:t>เนินงานซึ่งมีหลากกลายหน้าที</w:t>
      </w:r>
      <w:r>
        <w:rPr>
          <w:rFonts w:ascii="TH SarabunPSK" w:hAnsi="TH SarabunPSK" w:cs="TH SarabunPSK"/>
          <w:sz w:val="24"/>
          <w:szCs w:val="32"/>
          <w:cs/>
        </w:rPr>
        <w:t>่ แต่ละหน้าที่ก็จะมีขอบเขตการทำ</w:t>
      </w:r>
      <w:r w:rsidRPr="002A2D2C">
        <w:rPr>
          <w:rFonts w:ascii="TH SarabunPSK" w:hAnsi="TH SarabunPSK" w:cs="TH SarabunPSK"/>
          <w:sz w:val="24"/>
          <w:szCs w:val="32"/>
          <w:cs/>
        </w:rPr>
        <w:t>งานและความรับผิดชอบที่แตกต่างกันออกไป แต่</w:t>
      </w:r>
      <w:r>
        <w:rPr>
          <w:rFonts w:ascii="TH SarabunPSK" w:hAnsi="TH SarabunPSK" w:cs="TH SarabunPSK"/>
          <w:sz w:val="24"/>
          <w:szCs w:val="32"/>
          <w:cs/>
        </w:rPr>
        <w:t>อย่างไรก็ตามต้องทำ</w:t>
      </w:r>
      <w:r w:rsidRPr="002A2D2C">
        <w:rPr>
          <w:rFonts w:ascii="TH SarabunPSK" w:hAnsi="TH SarabunPSK" w:cs="TH SarabunPSK"/>
          <w:sz w:val="24"/>
          <w:szCs w:val="32"/>
          <w:cs/>
        </w:rPr>
        <w:t>งานร่วมกันอย่างมีควา</w:t>
      </w:r>
      <w:r>
        <w:rPr>
          <w:rFonts w:ascii="TH SarabunPSK" w:hAnsi="TH SarabunPSK" w:cs="TH SarabunPSK"/>
          <w:sz w:val="24"/>
          <w:szCs w:val="32"/>
          <w:cs/>
        </w:rPr>
        <w:t>มสัมพันธ์และสอดคล้องเพื่อความสำ</w:t>
      </w:r>
      <w:r w:rsidRPr="002A2D2C">
        <w:rPr>
          <w:rFonts w:ascii="TH SarabunPSK" w:hAnsi="TH SarabunPSK" w:cs="TH SarabunPSK"/>
          <w:sz w:val="24"/>
          <w:szCs w:val="32"/>
          <w:cs/>
        </w:rPr>
        <w:t>เร็จของธุรกิจ ซึ่งในการจัดการทร</w:t>
      </w:r>
      <w:r>
        <w:rPr>
          <w:rFonts w:ascii="TH SarabunPSK" w:hAnsi="TH SarabunPSK" w:cs="TH SarabunPSK"/>
          <w:sz w:val="24"/>
          <w:szCs w:val="32"/>
          <w:cs/>
        </w:rPr>
        <w:t>ัพยากรมนุษย์นั้นจึงเป็นเรื่องสำ</w:t>
      </w:r>
      <w:r w:rsidRPr="002A2D2C">
        <w:rPr>
          <w:rFonts w:ascii="TH SarabunPSK" w:hAnsi="TH SarabunPSK" w:cs="TH SarabunPSK"/>
          <w:sz w:val="24"/>
          <w:szCs w:val="32"/>
          <w:cs/>
        </w:rPr>
        <w:t>คัญและท้าทาย นั่นคือหากไร้ประสิทธิภาพ ธุรกิจที่มีความพร้อมทั้งในด้านทรัพยากรวัตถุอาจจะกลายเป็นธุรกิจที่ประสบความล้มเหลวได้ ดังนั้นในการจัดการทรัพยากรมนุษย์ให้มีประสิทธิภาพนั้นจะต้องเข้าใจและยึดหลักในการจัดการให้มีความสัมพันธ์กับงานและความเหมาะสมของบุคคลกับงานด้</w:t>
      </w:r>
      <w:r>
        <w:rPr>
          <w:rFonts w:ascii="TH SarabunPSK" w:hAnsi="TH SarabunPSK" w:cs="TH SarabunPSK"/>
          <w:sz w:val="24"/>
          <w:szCs w:val="32"/>
          <w:cs/>
        </w:rPr>
        <w:t>วยจึงจะทำให้องค์การประสบความสำ</w:t>
      </w:r>
      <w:r w:rsidRPr="002A2D2C">
        <w:rPr>
          <w:rFonts w:ascii="TH SarabunPSK" w:hAnsi="TH SarabunPSK" w:cs="TH SarabunPSK"/>
          <w:sz w:val="24"/>
          <w:szCs w:val="32"/>
          <w:cs/>
        </w:rPr>
        <w:t>เร็จ</w:t>
      </w:r>
    </w:p>
    <w:p w:rsidR="003E1D09" w:rsidRPr="003E1D09" w:rsidRDefault="003E1D09" w:rsidP="003E1D09">
      <w:pPr>
        <w:ind w:firstLine="72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3E1D09">
        <w:rPr>
          <w:rFonts w:ascii="TH SarabunPSK" w:hAnsi="TH SarabunPSK" w:cs="TH SarabunPSK"/>
          <w:b/>
          <w:bCs/>
          <w:sz w:val="24"/>
          <w:szCs w:val="32"/>
          <w:cs/>
        </w:rPr>
        <w:t>การจัดการทรัพยากรมนุษย์</w:t>
      </w:r>
    </w:p>
    <w:p w:rsidR="002A2D2C" w:rsidRDefault="003E1D09" w:rsidP="003E1D09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3E1D09">
        <w:rPr>
          <w:rFonts w:ascii="TH SarabunPSK" w:hAnsi="TH SarabunPSK" w:cs="TH SarabunPSK"/>
          <w:sz w:val="24"/>
          <w:szCs w:val="32"/>
          <w:cs/>
        </w:rPr>
        <w:t>การจัดการทรัพยากรมนุษย์ (</w:t>
      </w:r>
      <w:r w:rsidRPr="003E1D09">
        <w:rPr>
          <w:rFonts w:ascii="TH SarabunPSK" w:hAnsi="TH SarabunPSK" w:cs="TH SarabunPSK"/>
          <w:sz w:val="24"/>
          <w:szCs w:val="32"/>
        </w:rPr>
        <w:t xml:space="preserve">Human Resource (HR) Management) </w:t>
      </w:r>
      <w:r w:rsidRPr="003E1D09">
        <w:rPr>
          <w:rFonts w:ascii="TH SarabunPSK" w:hAnsi="TH SarabunPSK" w:cs="TH SarabunPSK"/>
          <w:sz w:val="24"/>
          <w:szCs w:val="32"/>
          <w:cs/>
        </w:rPr>
        <w:t>ประกอบไปด้วยกิจกรรมที่จะต้องมีการวางแผน การจูงใจ พัฒนาและรักษาไว้ซึ่งทีมงานที่มีประสิทธิผล แผนกทรัพยากรมนุษย์ของแต่ละ</w:t>
      </w:r>
      <w:r>
        <w:rPr>
          <w:rFonts w:ascii="TH SarabunPSK" w:hAnsi="TH SarabunPSK" w:cs="TH SarabunPSK"/>
          <w:sz w:val="24"/>
          <w:szCs w:val="32"/>
          <w:cs/>
        </w:rPr>
        <w:t>องค์กร เป็นแผนกที่มีความสำคัญต่อความสำ</w:t>
      </w:r>
      <w:r w:rsidRPr="003E1D09">
        <w:rPr>
          <w:rFonts w:ascii="TH SarabunPSK" w:hAnsi="TH SarabunPSK" w:cs="TH SarabunPSK"/>
          <w:sz w:val="24"/>
          <w:szCs w:val="32"/>
          <w:cs/>
        </w:rPr>
        <w:t>เร็จขององค์</w:t>
      </w:r>
      <w:r>
        <w:rPr>
          <w:rFonts w:ascii="TH SarabunPSK" w:hAnsi="TH SarabunPSK" w:cs="TH SarabunPSK"/>
          <w:sz w:val="24"/>
          <w:szCs w:val="32"/>
          <w:cs/>
        </w:rPr>
        <w:t>กรเพราะมนุษย์เป็นทรัพยากรซึ่งสำ</w:t>
      </w:r>
      <w:r w:rsidRPr="003E1D09">
        <w:rPr>
          <w:rFonts w:ascii="TH SarabunPSK" w:hAnsi="TH SarabunPSK" w:cs="TH SarabunPSK"/>
          <w:sz w:val="24"/>
          <w:szCs w:val="32"/>
          <w:cs/>
        </w:rPr>
        <w:t xml:space="preserve">คัญที่สุดการจัดการทรัพยากรมนุษย์แบ่งออกเป็น </w:t>
      </w:r>
      <w:r w:rsidRPr="003E1D09">
        <w:rPr>
          <w:rFonts w:ascii="TH SarabunPSK" w:hAnsi="TH SarabunPSK" w:cs="TH SarabunPSK"/>
          <w:sz w:val="24"/>
          <w:szCs w:val="32"/>
        </w:rPr>
        <w:t>2</w:t>
      </w:r>
      <w:r w:rsidRPr="003E1D09">
        <w:rPr>
          <w:rFonts w:ascii="TH SarabunPSK" w:hAnsi="TH SarabunPSK" w:cs="TH SarabunPSK"/>
          <w:sz w:val="24"/>
          <w:szCs w:val="32"/>
          <w:cs/>
        </w:rPr>
        <w:t xml:space="preserve"> ระบบใหญ่ คือการบริหารทรัพยากรมนุษย์ระบบคุณธรรม (</w:t>
      </w:r>
      <w:r w:rsidRPr="003E1D09">
        <w:rPr>
          <w:rFonts w:ascii="TH SarabunPSK" w:hAnsi="TH SarabunPSK" w:cs="TH SarabunPSK"/>
          <w:sz w:val="24"/>
          <w:szCs w:val="32"/>
        </w:rPr>
        <w:t xml:space="preserve">Merit System) </w:t>
      </w:r>
      <w:r w:rsidRPr="003E1D09">
        <w:rPr>
          <w:rFonts w:ascii="TH SarabunPSK" w:hAnsi="TH SarabunPSK" w:cs="TH SarabunPSK"/>
          <w:sz w:val="24"/>
          <w:szCs w:val="32"/>
          <w:cs/>
        </w:rPr>
        <w:t>และการบริหารมนุษย์ระบบอุปถัมภ์ (</w:t>
      </w:r>
      <w:r w:rsidRPr="003E1D09">
        <w:rPr>
          <w:rFonts w:ascii="TH SarabunPSK" w:hAnsi="TH SarabunPSK" w:cs="TH SarabunPSK"/>
          <w:sz w:val="24"/>
          <w:szCs w:val="32"/>
        </w:rPr>
        <w:t xml:space="preserve">Patronage System) </w:t>
      </w:r>
      <w:r w:rsidRPr="003E1D09">
        <w:rPr>
          <w:rFonts w:ascii="TH SarabunPSK" w:hAnsi="TH SarabunPSK" w:cs="TH SarabunPSK"/>
          <w:sz w:val="24"/>
          <w:szCs w:val="32"/>
          <w:cs/>
        </w:rPr>
        <w:t>ซึ่งมีหลักการดังต่อไปนี้</w:t>
      </w:r>
      <w:r w:rsidRPr="003E1D09">
        <w:rPr>
          <w:rFonts w:ascii="TH SarabunPSK" w:hAnsi="TH SarabunPSK" w:cs="TH SarabunPSK"/>
          <w:sz w:val="24"/>
          <w:szCs w:val="32"/>
        </w:rPr>
        <w:t>(</w:t>
      </w:r>
      <w:r w:rsidRPr="003E1D09">
        <w:rPr>
          <w:rFonts w:ascii="TH SarabunPSK" w:hAnsi="TH SarabunPSK" w:cs="TH SarabunPSK"/>
          <w:sz w:val="24"/>
          <w:szCs w:val="32"/>
          <w:cs/>
        </w:rPr>
        <w:t>กิ่ง</w:t>
      </w:r>
      <w:proofErr w:type="spellStart"/>
      <w:r w:rsidRPr="003E1D09">
        <w:rPr>
          <w:rFonts w:ascii="TH SarabunPSK" w:hAnsi="TH SarabunPSK" w:cs="TH SarabunPSK"/>
          <w:sz w:val="24"/>
          <w:szCs w:val="32"/>
          <w:cs/>
        </w:rPr>
        <w:t>กาญจน์</w:t>
      </w:r>
      <w:proofErr w:type="spellEnd"/>
      <w:r w:rsidRPr="003E1D09">
        <w:rPr>
          <w:rFonts w:ascii="TH SarabunPSK" w:hAnsi="TH SarabunPSK" w:cs="TH SarabunPSK"/>
          <w:sz w:val="24"/>
          <w:szCs w:val="32"/>
          <w:cs/>
        </w:rPr>
        <w:t xml:space="preserve"> </w:t>
      </w:r>
      <w:proofErr w:type="spellStart"/>
      <w:r w:rsidRPr="003E1D09">
        <w:rPr>
          <w:rFonts w:ascii="TH SarabunPSK" w:hAnsi="TH SarabunPSK" w:cs="TH SarabunPSK"/>
          <w:sz w:val="24"/>
          <w:szCs w:val="32"/>
          <w:cs/>
        </w:rPr>
        <w:t>วร</w:t>
      </w:r>
      <w:proofErr w:type="spellEnd"/>
      <w:r w:rsidRPr="003E1D09">
        <w:rPr>
          <w:rFonts w:ascii="TH SarabunPSK" w:hAnsi="TH SarabunPSK" w:cs="TH SarabunPSK"/>
          <w:sz w:val="24"/>
          <w:szCs w:val="32"/>
          <w:cs/>
        </w:rPr>
        <w:t>นิทัศน์</w:t>
      </w:r>
      <w:r w:rsidRPr="003E1D09">
        <w:rPr>
          <w:rFonts w:ascii="TH SarabunPSK" w:hAnsi="TH SarabunPSK" w:cs="TH SarabunPSK"/>
          <w:sz w:val="24"/>
          <w:szCs w:val="32"/>
        </w:rPr>
        <w:t>, 2558 : 139)</w:t>
      </w:r>
    </w:p>
    <w:p w:rsidR="003E1D09" w:rsidRDefault="003E1D09" w:rsidP="003E1D09">
      <w:pPr>
        <w:ind w:firstLine="72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3E1D09">
        <w:rPr>
          <w:rFonts w:ascii="TH SarabunPSK" w:hAnsi="TH SarabunPSK" w:cs="TH SarabunPSK"/>
          <w:b/>
          <w:bCs/>
          <w:sz w:val="24"/>
          <w:szCs w:val="32"/>
        </w:rPr>
        <w:t xml:space="preserve">1 </w:t>
      </w:r>
      <w:r w:rsidRPr="003E1D09">
        <w:rPr>
          <w:rFonts w:ascii="TH SarabunPSK" w:hAnsi="TH SarabunPSK" w:cs="TH SarabunPSK"/>
          <w:b/>
          <w:bCs/>
          <w:sz w:val="24"/>
          <w:szCs w:val="32"/>
          <w:cs/>
        </w:rPr>
        <w:t>ระบบคุณธรรม</w:t>
      </w:r>
    </w:p>
    <w:p w:rsidR="003E1D09" w:rsidRPr="003E1D09" w:rsidRDefault="003E1D09" w:rsidP="003E1D09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3E1D09">
        <w:rPr>
          <w:rFonts w:ascii="TH SarabunPSK" w:hAnsi="TH SarabunPSK" w:cs="TH SarabunPSK"/>
          <w:sz w:val="24"/>
          <w:szCs w:val="32"/>
          <w:cs/>
        </w:rPr>
        <w:t>ระบบคุณธรรม หรือเรียกว่าระบบคุณวุฒิ หรือระบบคุณความดี หรือระบบความสามารถ ระบบนี้มี</w:t>
      </w:r>
    </w:p>
    <w:p w:rsidR="003E1D09" w:rsidRPr="003E1D09" w:rsidRDefault="003E1D09" w:rsidP="003E1D09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3E1D09">
        <w:rPr>
          <w:rFonts w:ascii="TH SarabunPSK" w:hAnsi="TH SarabunPSK" w:cs="TH SarabunPSK"/>
          <w:sz w:val="24"/>
          <w:szCs w:val="32"/>
          <w:cs/>
        </w:rPr>
        <w:t xml:space="preserve">หลักการ </w:t>
      </w:r>
      <w:r w:rsidRPr="003E1D09">
        <w:rPr>
          <w:rFonts w:ascii="TH SarabunPSK" w:hAnsi="TH SarabunPSK" w:cs="TH SarabunPSK"/>
          <w:sz w:val="24"/>
          <w:szCs w:val="32"/>
        </w:rPr>
        <w:t>4</w:t>
      </w:r>
      <w:r w:rsidRPr="003E1D09">
        <w:rPr>
          <w:rFonts w:ascii="TH SarabunPSK" w:hAnsi="TH SarabunPSK" w:cs="TH SarabunPSK"/>
          <w:sz w:val="24"/>
          <w:szCs w:val="32"/>
          <w:cs/>
        </w:rPr>
        <w:t xml:space="preserve"> ประการ ดังต่อไปนี้</w:t>
      </w:r>
    </w:p>
    <w:p w:rsidR="003E1D09" w:rsidRPr="003E1D09" w:rsidRDefault="003E1D09" w:rsidP="003E1D09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3E1D09">
        <w:rPr>
          <w:rFonts w:ascii="TH SarabunPSK" w:hAnsi="TH SarabunPSK" w:cs="TH SarabunPSK"/>
          <w:sz w:val="24"/>
          <w:szCs w:val="32"/>
        </w:rPr>
        <w:t xml:space="preserve">1. </w:t>
      </w:r>
      <w:r w:rsidRPr="003E1D09">
        <w:rPr>
          <w:rFonts w:ascii="TH SarabunPSK" w:hAnsi="TH SarabunPSK" w:cs="TH SarabunPSK"/>
          <w:sz w:val="24"/>
          <w:szCs w:val="32"/>
          <w:cs/>
        </w:rPr>
        <w:t>หลักความเสมอภาค (</w:t>
      </w:r>
      <w:r w:rsidRPr="003E1D09">
        <w:rPr>
          <w:rFonts w:ascii="TH SarabunPSK" w:hAnsi="TH SarabunPSK" w:cs="TH SarabunPSK"/>
          <w:sz w:val="24"/>
          <w:szCs w:val="32"/>
        </w:rPr>
        <w:t xml:space="preserve">Equality of Opportunity) </w:t>
      </w:r>
      <w:r w:rsidRPr="003E1D09">
        <w:rPr>
          <w:rFonts w:ascii="TH SarabunPSK" w:hAnsi="TH SarabunPSK" w:cs="TH SarabunPSK"/>
          <w:sz w:val="24"/>
          <w:szCs w:val="32"/>
          <w:cs/>
        </w:rPr>
        <w:t>โดยเริ่ม</w:t>
      </w:r>
      <w:r>
        <w:rPr>
          <w:rFonts w:ascii="TH SarabunPSK" w:hAnsi="TH SarabunPSK" w:cs="TH SarabunPSK"/>
          <w:sz w:val="24"/>
          <w:szCs w:val="32"/>
          <w:cs/>
        </w:rPr>
        <w:t>ตั้งแต่การรับคนเข้าทำ</w:t>
      </w:r>
      <w:r w:rsidRPr="003E1D09">
        <w:rPr>
          <w:rFonts w:ascii="TH SarabunPSK" w:hAnsi="TH SarabunPSK" w:cs="TH SarabunPSK"/>
          <w:sz w:val="24"/>
          <w:szCs w:val="32"/>
          <w:cs/>
        </w:rPr>
        <w:t>งานต้องอยู่บนหลักแห่งความเสมอภาค ไม่ใช่การต้องเป็นพรรคพวก เป็นญาติกัน ซึ่งใครก็ตามถ้ามีคุณสมบัติตามที่หน่วยงานนั้นต้องการก็ย</w:t>
      </w:r>
      <w:r>
        <w:rPr>
          <w:rFonts w:ascii="TH SarabunPSK" w:hAnsi="TH SarabunPSK" w:cs="TH SarabunPSK"/>
          <w:sz w:val="24"/>
          <w:szCs w:val="32"/>
          <w:cs/>
        </w:rPr>
        <w:t>่อมมีสิทธิสมัครสอบแข่งขันเข้าทำ</w:t>
      </w:r>
      <w:r w:rsidRPr="003E1D09">
        <w:rPr>
          <w:rFonts w:ascii="TH SarabunPSK" w:hAnsi="TH SarabunPSK" w:cs="TH SarabunPSK"/>
          <w:sz w:val="24"/>
          <w:szCs w:val="32"/>
          <w:cs/>
        </w:rPr>
        <w:t>งานได้ และเมื่อเข้ามาเป็นคนงานหรือพนักงานแล้วก็ต้องมีความเสมอภา</w:t>
      </w:r>
      <w:r>
        <w:rPr>
          <w:rFonts w:ascii="TH SarabunPSK" w:hAnsi="TH SarabunPSK" w:cs="TH SarabunPSK"/>
          <w:sz w:val="24"/>
          <w:szCs w:val="32"/>
          <w:cs/>
        </w:rPr>
        <w:t>คในการเลื่อนตำแหน่ง เช่น บางตำแหน่งทำ</w:t>
      </w:r>
      <w:r w:rsidRPr="003E1D09">
        <w:rPr>
          <w:rFonts w:ascii="TH SarabunPSK" w:hAnsi="TH SarabunPSK" w:cs="TH SarabunPSK"/>
          <w:sz w:val="24"/>
          <w:szCs w:val="32"/>
          <w:cs/>
        </w:rPr>
        <w:t>งานในระดับ</w:t>
      </w:r>
      <w:r w:rsidRPr="003E1D09">
        <w:rPr>
          <w:rFonts w:ascii="TH SarabunPSK" w:hAnsi="TH SarabunPSK" w:cs="TH SarabunPSK"/>
          <w:sz w:val="24"/>
          <w:szCs w:val="32"/>
        </w:rPr>
        <w:t>2</w:t>
      </w:r>
      <w:r w:rsidRPr="003E1D09">
        <w:rPr>
          <w:rFonts w:ascii="TH SarabunPSK" w:hAnsi="TH SarabunPSK" w:cs="TH SarabunPSK"/>
          <w:sz w:val="24"/>
          <w:szCs w:val="32"/>
          <w:cs/>
        </w:rPr>
        <w:t xml:space="preserve"> มา </w:t>
      </w:r>
      <w:r w:rsidRPr="003E1D09">
        <w:rPr>
          <w:rFonts w:ascii="TH SarabunPSK" w:hAnsi="TH SarabunPSK" w:cs="TH SarabunPSK"/>
          <w:sz w:val="24"/>
          <w:szCs w:val="32"/>
        </w:rPr>
        <w:t>3</w:t>
      </w:r>
      <w:r>
        <w:rPr>
          <w:rFonts w:ascii="TH SarabunPSK" w:hAnsi="TH SarabunPSK" w:cs="TH SarabunPSK"/>
          <w:sz w:val="24"/>
          <w:szCs w:val="32"/>
          <w:cs/>
        </w:rPr>
        <w:t xml:space="preserve"> ปีแล้ว มีสิทธิเลื่อนให้ดำรงตำ</w:t>
      </w:r>
      <w:r w:rsidRPr="003E1D09">
        <w:rPr>
          <w:rFonts w:ascii="TH SarabunPSK" w:hAnsi="TH SarabunPSK" w:cs="TH SarabunPSK"/>
          <w:sz w:val="24"/>
          <w:szCs w:val="32"/>
          <w:cs/>
        </w:rPr>
        <w:t>แหน่งใน</w:t>
      </w:r>
      <w:r w:rsidRPr="003E1D09">
        <w:rPr>
          <w:rFonts w:ascii="TH SarabunPSK" w:hAnsi="TH SarabunPSK" w:cs="TH SarabunPSK"/>
          <w:sz w:val="24"/>
          <w:szCs w:val="32"/>
          <w:cs/>
        </w:rPr>
        <w:lastRenderedPageBreak/>
        <w:t xml:space="preserve">ระดับ </w:t>
      </w:r>
      <w:r w:rsidRPr="003E1D09">
        <w:rPr>
          <w:rFonts w:ascii="TH SarabunPSK" w:hAnsi="TH SarabunPSK" w:cs="TH SarabunPSK"/>
          <w:sz w:val="24"/>
          <w:szCs w:val="32"/>
        </w:rPr>
        <w:t>3</w:t>
      </w:r>
      <w:r w:rsidRPr="003E1D09">
        <w:rPr>
          <w:rFonts w:ascii="TH SarabunPSK" w:hAnsi="TH SarabunPSK" w:cs="TH SarabunPSK"/>
          <w:sz w:val="24"/>
          <w:szCs w:val="32"/>
          <w:cs/>
        </w:rPr>
        <w:t xml:space="preserve"> ได้ ทั้ง</w:t>
      </w:r>
      <w:r>
        <w:rPr>
          <w:rFonts w:ascii="TH SarabunPSK" w:hAnsi="TH SarabunPSK" w:cs="TH SarabunPSK"/>
          <w:sz w:val="24"/>
          <w:szCs w:val="32"/>
          <w:cs/>
        </w:rPr>
        <w:t>นี้ ขึ้นอยู่กับความสามารถเป็นสำ</w:t>
      </w:r>
      <w:r w:rsidRPr="003E1D09">
        <w:rPr>
          <w:rFonts w:ascii="TH SarabunPSK" w:hAnsi="TH SarabunPSK" w:cs="TH SarabunPSK"/>
          <w:sz w:val="24"/>
          <w:szCs w:val="32"/>
          <w:cs/>
        </w:rPr>
        <w:t>คัญ สิทธินี้ต้องเสมอภ</w:t>
      </w:r>
      <w:r>
        <w:rPr>
          <w:rFonts w:ascii="TH SarabunPSK" w:hAnsi="TH SarabunPSK" w:cs="TH SarabunPSK"/>
          <w:sz w:val="24"/>
          <w:szCs w:val="32"/>
          <w:cs/>
        </w:rPr>
        <w:t>าคกันทุกคน หรือในการท างานหากทำ</w:t>
      </w:r>
      <w:r w:rsidRPr="003E1D09">
        <w:rPr>
          <w:rFonts w:ascii="TH SarabunPSK" w:hAnsi="TH SarabunPSK" w:cs="TH SarabunPSK"/>
          <w:sz w:val="24"/>
          <w:szCs w:val="32"/>
          <w:cs/>
        </w:rPr>
        <w:t>งานที่อยู่ในระดับความรับผิดชอบที่เทียบกันได้จะต้องได้รับค่าตอบแทนที่เท่าเทียมกัน</w:t>
      </w:r>
    </w:p>
    <w:p w:rsidR="003E1D09" w:rsidRPr="003E1D09" w:rsidRDefault="003E1D09" w:rsidP="003E1D09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3E1D09">
        <w:rPr>
          <w:rFonts w:ascii="TH SarabunPSK" w:hAnsi="TH SarabunPSK" w:cs="TH SarabunPSK"/>
          <w:sz w:val="24"/>
          <w:szCs w:val="32"/>
        </w:rPr>
        <w:t xml:space="preserve">2. </w:t>
      </w:r>
      <w:r w:rsidRPr="003E1D09">
        <w:rPr>
          <w:rFonts w:ascii="TH SarabunPSK" w:hAnsi="TH SarabunPSK" w:cs="TH SarabunPSK"/>
          <w:sz w:val="24"/>
          <w:szCs w:val="32"/>
          <w:cs/>
        </w:rPr>
        <w:t>หลักความเสมอภาค (</w:t>
      </w:r>
      <w:r w:rsidRPr="003E1D09">
        <w:rPr>
          <w:rFonts w:ascii="TH SarabunPSK" w:hAnsi="TH SarabunPSK" w:cs="TH SarabunPSK"/>
          <w:sz w:val="24"/>
          <w:szCs w:val="32"/>
        </w:rPr>
        <w:t xml:space="preserve">Competence) </w:t>
      </w:r>
      <w:r w:rsidRPr="003E1D09">
        <w:rPr>
          <w:rFonts w:ascii="TH SarabunPSK" w:hAnsi="TH SarabunPSK" w:cs="TH SarabunPSK"/>
          <w:sz w:val="24"/>
          <w:szCs w:val="32"/>
          <w:cs/>
        </w:rPr>
        <w:t>คนดีที่มีความสามารถเท่านั้นที่เข้ามาท างานได้และมีโอกาส</w:t>
      </w:r>
      <w:r>
        <w:rPr>
          <w:rFonts w:ascii="TH SarabunPSK" w:hAnsi="TH SarabunPSK" w:cs="TH SarabunPSK"/>
          <w:sz w:val="24"/>
          <w:szCs w:val="32"/>
          <w:cs/>
        </w:rPr>
        <w:t>เจริญก้าวหน้า เวลาจะรับคนเข้าทำ</w:t>
      </w:r>
      <w:r w:rsidRPr="003E1D09">
        <w:rPr>
          <w:rFonts w:ascii="TH SarabunPSK" w:hAnsi="TH SarabunPSK" w:cs="TH SarabunPSK"/>
          <w:sz w:val="24"/>
          <w:szCs w:val="32"/>
          <w:cs/>
        </w:rPr>
        <w:t xml:space="preserve">งานก็ยึดหลักว่าหาคนที่ดีที่สุดเท่าที่จะหาได้ จึงต้องมีการสอบแข่งขันกัน เวลาบรรจุก็บรรจุคนที่สอบได้ที่ </w:t>
      </w:r>
      <w:r w:rsidRPr="003E1D09">
        <w:rPr>
          <w:rFonts w:ascii="TH SarabunPSK" w:hAnsi="TH SarabunPSK" w:cs="TH SarabunPSK"/>
          <w:sz w:val="24"/>
          <w:szCs w:val="32"/>
        </w:rPr>
        <w:t xml:space="preserve">1 </w:t>
      </w:r>
      <w:r w:rsidRPr="003E1D09">
        <w:rPr>
          <w:rFonts w:ascii="TH SarabunPSK" w:hAnsi="TH SarabunPSK" w:cs="TH SarabunPSK"/>
          <w:sz w:val="24"/>
          <w:szCs w:val="32"/>
          <w:cs/>
        </w:rPr>
        <w:t>ก่อน เพราะถือว่าเป็นผู้ม</w:t>
      </w:r>
      <w:r>
        <w:rPr>
          <w:rFonts w:ascii="TH SarabunPSK" w:hAnsi="TH SarabunPSK" w:cs="TH SarabunPSK" w:hint="cs"/>
          <w:sz w:val="24"/>
          <w:szCs w:val="32"/>
          <w:cs/>
        </w:rPr>
        <w:t>ี</w:t>
      </w:r>
      <w:r w:rsidRPr="003E1D09">
        <w:rPr>
          <w:rFonts w:ascii="TH SarabunPSK" w:hAnsi="TH SarabunPSK" w:cs="TH SarabunPSK"/>
          <w:sz w:val="24"/>
          <w:szCs w:val="32"/>
          <w:cs/>
        </w:rPr>
        <w:t>ความสามารถเหนือกว่าผู้อื่น การเลื่อนเงินเดือน เลื่อนระดับ ก็พิจารณาจากผู้มีความสามารถ มีคุณสมบัติที่เหมาะสมก่อน</w:t>
      </w:r>
    </w:p>
    <w:p w:rsidR="003E1D09" w:rsidRPr="003E1D09" w:rsidRDefault="003E1D09" w:rsidP="003E1D09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3E1D09">
        <w:rPr>
          <w:rFonts w:ascii="TH SarabunPSK" w:hAnsi="TH SarabunPSK" w:cs="TH SarabunPSK"/>
          <w:sz w:val="24"/>
          <w:szCs w:val="32"/>
          <w:cs/>
        </w:rPr>
        <w:t>3. หลักความมั่นคง (</w:t>
      </w:r>
      <w:r w:rsidRPr="003E1D09">
        <w:rPr>
          <w:rFonts w:ascii="TH SarabunPSK" w:hAnsi="TH SarabunPSK" w:cs="TH SarabunPSK"/>
          <w:sz w:val="24"/>
          <w:szCs w:val="32"/>
        </w:rPr>
        <w:t xml:space="preserve">Security on Tenure) </w:t>
      </w:r>
      <w:r w:rsidRPr="003E1D09">
        <w:rPr>
          <w:rFonts w:ascii="TH SarabunPSK" w:hAnsi="TH SarabunPSK" w:cs="TH SarabunPSK"/>
          <w:sz w:val="24"/>
          <w:szCs w:val="32"/>
          <w:cs/>
        </w:rPr>
        <w:t>ในระบบคุณธรรมมีการให้หลักประกันว่าเมื่อเข้ามาท างานจะไม่ถูกออกจากงานง่ายๆ มีกฎหมาย</w:t>
      </w:r>
      <w:r>
        <w:rPr>
          <w:rFonts w:ascii="TH SarabunPSK" w:hAnsi="TH SarabunPSK" w:cs="TH SarabunPSK"/>
          <w:sz w:val="24"/>
          <w:szCs w:val="32"/>
          <w:cs/>
        </w:rPr>
        <w:t>ระบุไว้ชัดเจนว่าการเลิกจ้างจะทำ</w:t>
      </w:r>
      <w:r w:rsidRPr="003E1D09">
        <w:rPr>
          <w:rFonts w:ascii="TH SarabunPSK" w:hAnsi="TH SarabunPSK" w:cs="TH SarabunPSK"/>
          <w:sz w:val="24"/>
          <w:szCs w:val="32"/>
          <w:cs/>
        </w:rPr>
        <w:t>ได้ในกรณีใดบ้าง เช่น เสียชีวิต ลาออก เป็นต้น ซึ่งความมั่นคงอาจรว</w:t>
      </w:r>
      <w:r>
        <w:rPr>
          <w:rFonts w:ascii="TH SarabunPSK" w:hAnsi="TH SarabunPSK" w:cs="TH SarabunPSK"/>
          <w:sz w:val="24"/>
          <w:szCs w:val="32"/>
          <w:cs/>
        </w:rPr>
        <w:t>มถึงการให้สวัสดิการ การได้รับบำ</w:t>
      </w:r>
      <w:r w:rsidRPr="003E1D09">
        <w:rPr>
          <w:rFonts w:ascii="TH SarabunPSK" w:hAnsi="TH SarabunPSK" w:cs="TH SarabunPSK"/>
          <w:sz w:val="24"/>
          <w:szCs w:val="32"/>
          <w:cs/>
        </w:rPr>
        <w:t>เหน็จ</w:t>
      </w:r>
      <w:r>
        <w:rPr>
          <w:rFonts w:ascii="TH SarabunPSK" w:hAnsi="TH SarabunPSK" w:cs="TH SarabunPSK"/>
          <w:sz w:val="24"/>
          <w:szCs w:val="32"/>
          <w:cs/>
        </w:rPr>
        <w:t>บำนาญด้วยก็ได้ จะทำให้ผู้ทำ</w:t>
      </w:r>
      <w:r w:rsidRPr="003E1D09">
        <w:rPr>
          <w:rFonts w:ascii="TH SarabunPSK" w:hAnsi="TH SarabunPSK" w:cs="TH SarabunPSK"/>
          <w:sz w:val="24"/>
          <w:szCs w:val="32"/>
          <w:cs/>
        </w:rPr>
        <w:t>งานรู้สึกมั่นคงในการประกอบอาชีพไม่ต้องห่วงว่าเมื่อออกจากงานแล้วจะ</w:t>
      </w:r>
      <w:r>
        <w:rPr>
          <w:rFonts w:ascii="TH SarabunPSK" w:hAnsi="TH SarabunPSK" w:cs="TH SarabunPSK"/>
          <w:sz w:val="24"/>
          <w:szCs w:val="32"/>
          <w:cs/>
        </w:rPr>
        <w:t>ลำ</w:t>
      </w:r>
      <w:r w:rsidRPr="003E1D09">
        <w:rPr>
          <w:rFonts w:ascii="TH SarabunPSK" w:hAnsi="TH SarabunPSK" w:cs="TH SarabunPSK"/>
          <w:sz w:val="24"/>
          <w:szCs w:val="32"/>
          <w:cs/>
        </w:rPr>
        <w:t>บากตอนหลัง</w:t>
      </w:r>
    </w:p>
    <w:p w:rsidR="003E1D09" w:rsidRDefault="003E1D09" w:rsidP="003E1D09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3E1D09">
        <w:rPr>
          <w:rFonts w:ascii="TH SarabunPSK" w:hAnsi="TH SarabunPSK" w:cs="TH SarabunPSK"/>
          <w:sz w:val="24"/>
          <w:szCs w:val="32"/>
          <w:cs/>
        </w:rPr>
        <w:t>4. หลักความเป็นกลางทางการเมือง (</w:t>
      </w:r>
      <w:r w:rsidRPr="003E1D09">
        <w:rPr>
          <w:rFonts w:ascii="TH SarabunPSK" w:hAnsi="TH SarabunPSK" w:cs="TH SarabunPSK"/>
          <w:sz w:val="24"/>
          <w:szCs w:val="32"/>
        </w:rPr>
        <w:t xml:space="preserve">Political Neutrality) </w:t>
      </w:r>
      <w:r w:rsidRPr="003E1D09">
        <w:rPr>
          <w:rFonts w:ascii="TH SarabunPSK" w:hAnsi="TH SarabunPSK" w:cs="TH SarabunPSK"/>
          <w:sz w:val="24"/>
          <w:szCs w:val="32"/>
          <w:cs/>
        </w:rPr>
        <w:t>งานราชการปร</w:t>
      </w:r>
      <w:r>
        <w:rPr>
          <w:rFonts w:ascii="TH SarabunPSK" w:hAnsi="TH SarabunPSK" w:cs="TH SarabunPSK"/>
          <w:sz w:val="24"/>
          <w:szCs w:val="32"/>
          <w:cs/>
        </w:rPr>
        <w:t>ะจำเป็นงานที่ต้องกระทำ</w:t>
      </w:r>
      <w:r w:rsidRPr="003E1D09">
        <w:rPr>
          <w:rFonts w:ascii="TH SarabunPSK" w:hAnsi="TH SarabunPSK" w:cs="TH SarabunPSK"/>
          <w:sz w:val="24"/>
          <w:szCs w:val="32"/>
          <w:cs/>
        </w:rPr>
        <w:t>อย่างต่อเนื่องกันไป จึงต้องมีหลักประกันว่าข้าราชการจะไม่ถูกบีบบังคับจากอิทธิพลของฝ่ายการเมืองที่อาจผลัดเปลี่ยนกัน</w:t>
      </w:r>
      <w:r>
        <w:rPr>
          <w:rFonts w:ascii="TH SarabunPSK" w:hAnsi="TH SarabunPSK" w:cs="TH SarabunPSK"/>
          <w:sz w:val="24"/>
          <w:szCs w:val="32"/>
          <w:cs/>
        </w:rPr>
        <w:t>เข้าบริหารประเทศชาติ ถ้าจะให้ฝ่</w:t>
      </w:r>
      <w:r w:rsidRPr="003E1D09">
        <w:rPr>
          <w:rFonts w:ascii="TH SarabunPSK" w:hAnsi="TH SarabunPSK" w:cs="TH SarabunPSK"/>
          <w:sz w:val="24"/>
          <w:szCs w:val="32"/>
          <w:cs/>
        </w:rPr>
        <w:t>ายการเมืองเข้ามามีอิทธิพล จะมีการเล่นพรรคเล่นพวก คนดีมีความสามารถก็จะหนีหายไม่อยู่รับราชการ ในทางหลักการจึงมี</w:t>
      </w:r>
      <w:r>
        <w:rPr>
          <w:rFonts w:ascii="TH SarabunPSK" w:hAnsi="TH SarabunPSK" w:cs="TH SarabunPSK"/>
          <w:sz w:val="24"/>
          <w:szCs w:val="32"/>
          <w:cs/>
        </w:rPr>
        <w:t>ข้อกำหนดไว้ว่าข้าราชการประจำ</w:t>
      </w:r>
      <w:r w:rsidRPr="003E1D09">
        <w:rPr>
          <w:rFonts w:ascii="TH SarabunPSK" w:hAnsi="TH SarabunPSK" w:cs="TH SarabunPSK"/>
          <w:sz w:val="24"/>
          <w:szCs w:val="32"/>
          <w:cs/>
        </w:rPr>
        <w:t>จะเข้าไปเกี่ยวข้องกับข้าราชการการเมืองได้แค่ไหน โดยจะต้องเน้นราชการมากกว่าธุรกิจ</w:t>
      </w:r>
    </w:p>
    <w:p w:rsidR="003E1D09" w:rsidRDefault="003E1D09" w:rsidP="003E1D09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3E1D09">
        <w:rPr>
          <w:rFonts w:ascii="TH SarabunPSK" w:hAnsi="TH SarabunPSK" w:cs="TH SarabunPSK"/>
          <w:b/>
          <w:bCs/>
          <w:sz w:val="24"/>
          <w:szCs w:val="32"/>
        </w:rPr>
        <w:t>2</w:t>
      </w:r>
      <w:r>
        <w:rPr>
          <w:rFonts w:ascii="TH SarabunPSK" w:hAnsi="TH SarabunPSK" w:cs="TH SarabunPSK"/>
          <w:b/>
          <w:bCs/>
          <w:sz w:val="24"/>
          <w:szCs w:val="32"/>
        </w:rPr>
        <w:t>.</w:t>
      </w:r>
      <w:r w:rsidRPr="003E1D09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Pr="003E1D09">
        <w:rPr>
          <w:rFonts w:ascii="TH SarabunPSK" w:hAnsi="TH SarabunPSK" w:cs="TH SarabunPSK"/>
          <w:b/>
          <w:bCs/>
          <w:sz w:val="24"/>
          <w:szCs w:val="32"/>
          <w:cs/>
        </w:rPr>
        <w:t>ระบบอุปถัมภ์</w:t>
      </w:r>
    </w:p>
    <w:p w:rsidR="003E1D09" w:rsidRPr="003E1D09" w:rsidRDefault="003E1D09" w:rsidP="003E1D09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3E1D09">
        <w:rPr>
          <w:rFonts w:ascii="TH SarabunPSK" w:hAnsi="TH SarabunPSK" w:cs="TH SarabunPSK"/>
          <w:sz w:val="24"/>
          <w:szCs w:val="32"/>
          <w:cs/>
        </w:rPr>
        <w:t>ระบบนี้มีเชื่อเรียกว่าระบบพรรคพวก หรือระบบเล่นพวก เป็นระบบที่มีพฤติกรรมในการบริหารงานบุคคลตรงกันข้ามกับระบบคุณธรรม</w:t>
      </w:r>
    </w:p>
    <w:p w:rsidR="003E1D09" w:rsidRDefault="003E1D09" w:rsidP="003E1D09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3E1D09">
        <w:rPr>
          <w:rFonts w:ascii="TH SarabunPSK" w:hAnsi="TH SarabunPSK" w:cs="TH SarabunPSK"/>
          <w:sz w:val="24"/>
          <w:szCs w:val="32"/>
          <w:cs/>
        </w:rPr>
        <w:t>ระบบอุปถัมภ์นี้มีวิวัฒนาการมาตั้งแต่สมัยยุโรป มีระบบศักดินา มีเจ้าขุนมูลนาย (</w:t>
      </w:r>
      <w:r w:rsidRPr="003E1D09">
        <w:rPr>
          <w:rFonts w:ascii="TH SarabunPSK" w:hAnsi="TH SarabunPSK" w:cs="TH SarabunPSK"/>
          <w:sz w:val="24"/>
          <w:szCs w:val="32"/>
        </w:rPr>
        <w:t xml:space="preserve">Feudal Lord) </w:t>
      </w:r>
      <w:r w:rsidRPr="003E1D09">
        <w:rPr>
          <w:rFonts w:ascii="TH SarabunPSK" w:hAnsi="TH SarabunPSK" w:cs="TH SarabunPSK"/>
          <w:sz w:val="24"/>
          <w:szCs w:val="32"/>
          <w:cs/>
        </w:rPr>
        <w:t>ซึ่งได้รับมอบหมายจากพระเจ้าแผ่นดินให้ดูแลกิจการต่าง ๆ มีข้าทาสบริวาร</w:t>
      </w:r>
      <w:r>
        <w:rPr>
          <w:rFonts w:ascii="TH SarabunPSK" w:hAnsi="TH SarabunPSK" w:cs="TH SarabunPSK"/>
          <w:sz w:val="24"/>
          <w:szCs w:val="32"/>
          <w:cs/>
        </w:rPr>
        <w:t>ที่เลี้ยงไว้ เมื่อจะตั้งคนให้ทำ</w:t>
      </w:r>
      <w:r w:rsidRPr="003E1D09">
        <w:rPr>
          <w:rFonts w:ascii="TH SarabunPSK" w:hAnsi="TH SarabunPSK" w:cs="TH SarabunPSK"/>
          <w:sz w:val="24"/>
          <w:szCs w:val="32"/>
          <w:cs/>
        </w:rPr>
        <w:t>งานก็ตั้งจากบริวาร ในประเทศไทยก็เช่นเดียวกันซึ่งเป็นระบบที่สืบเนื่องกันมาเรื่อยๆ</w:t>
      </w:r>
    </w:p>
    <w:p w:rsidR="003E1D09" w:rsidRDefault="003E1D09" w:rsidP="003E1D09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3E1D09">
        <w:rPr>
          <w:rFonts w:ascii="TH SarabunPSK" w:hAnsi="TH SarabunPSK" w:cs="TH SarabunPSK"/>
          <w:sz w:val="24"/>
          <w:szCs w:val="32"/>
          <w:cs/>
        </w:rPr>
        <w:t>ดังนั้นจะเห็นได้ว่าการจัดการทรัพยากรมนุษย์ในข้างต้นดังกล่าว มีความเห็นสรุปได้ว่า การบริหาร</w:t>
      </w:r>
      <w:r>
        <w:rPr>
          <w:rFonts w:ascii="TH SarabunPSK" w:hAnsi="TH SarabunPSK" w:cs="TH SarabunPSK"/>
          <w:sz w:val="24"/>
          <w:szCs w:val="32"/>
          <w:cs/>
        </w:rPr>
        <w:t>ทรัพยากรมนุษย์นั้นเป็นที่สำ</w:t>
      </w:r>
      <w:r w:rsidRPr="003E1D09">
        <w:rPr>
          <w:rFonts w:ascii="TH SarabunPSK" w:hAnsi="TH SarabunPSK" w:cs="TH SarabunPSK"/>
          <w:sz w:val="24"/>
          <w:szCs w:val="32"/>
          <w:cs/>
        </w:rPr>
        <w:t xml:space="preserve">คัญมาก นั่นคือหากองค์การไร้ประสิทธิภาพ ธุรกิจที่ทรัพยากรที่ใช้ในการด </w:t>
      </w:r>
      <w:proofErr w:type="spellStart"/>
      <w:r w:rsidRPr="003E1D09">
        <w:rPr>
          <w:rFonts w:ascii="TH SarabunPSK" w:hAnsi="TH SarabunPSK" w:cs="TH SarabunPSK"/>
          <w:sz w:val="24"/>
          <w:szCs w:val="32"/>
          <w:cs/>
        </w:rPr>
        <w:t>าเนิน</w:t>
      </w:r>
      <w:proofErr w:type="spellEnd"/>
      <w:r w:rsidRPr="003E1D09">
        <w:rPr>
          <w:rFonts w:ascii="TH SarabunPSK" w:hAnsi="TH SarabunPSK" w:cs="TH SarabunPSK"/>
          <w:sz w:val="24"/>
          <w:szCs w:val="32"/>
          <w:cs/>
        </w:rPr>
        <w:t>ธุรกิจที่พร้อมอาจจะกลายเป็นธุรกิจที่ประสบความล้มเหลวได้ ซึ่งในหลักการบริหารทรัพยากรมนุษย์ให้มีประสิทธิภาพนั้นจะต้องเข้าใจถึงหลักการพื้นฐานของการจัดการทรัพยากรมนุษย์ที่บุคคลและงานจะต้องมีความสัมพันธ์และมีความเหมาะสมกัน โดยองค์การต้องพยายามหาผู้ที่มีความรู้ มีทักษะ มีความสามารถ มีทัศนคติ และสถานภ</w:t>
      </w:r>
      <w:r>
        <w:rPr>
          <w:rFonts w:ascii="TH SarabunPSK" w:hAnsi="TH SarabunPSK" w:cs="TH SarabunPSK"/>
          <w:sz w:val="24"/>
          <w:szCs w:val="32"/>
          <w:cs/>
        </w:rPr>
        <w:t>าพที่เหมาะสมกับความต้องการของตำ</w:t>
      </w:r>
      <w:r w:rsidRPr="003E1D09">
        <w:rPr>
          <w:rFonts w:ascii="TH SarabunPSK" w:hAnsi="TH SarabunPSK" w:cs="TH SarabunPSK"/>
          <w:sz w:val="24"/>
          <w:szCs w:val="32"/>
          <w:cs/>
        </w:rPr>
        <w:t>แหน่งงานนั้นๆ</w:t>
      </w:r>
    </w:p>
    <w:p w:rsidR="003E1D09" w:rsidRDefault="003E1D09" w:rsidP="003E1D09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</w:p>
    <w:p w:rsidR="003E1D09" w:rsidRDefault="003E1D09" w:rsidP="003E1D09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  <w:r w:rsidRPr="003E1D09">
        <w:rPr>
          <w:rFonts w:ascii="TH SarabunPSK" w:hAnsi="TH SarabunPSK" w:cs="TH SarabunPSK"/>
          <w:b/>
          <w:bCs/>
          <w:sz w:val="28"/>
          <w:szCs w:val="36"/>
          <w:cs/>
        </w:rPr>
        <w:lastRenderedPageBreak/>
        <w:t>การวางแผนความต้องการในทรัพยากรมนุษย์</w:t>
      </w:r>
    </w:p>
    <w:p w:rsidR="003E1D09" w:rsidRDefault="003E1D09" w:rsidP="003E1D09">
      <w:pPr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3E1D09">
        <w:rPr>
          <w:rFonts w:ascii="TH SarabunPSK" w:hAnsi="TH SarabunPSK" w:cs="TH SarabunPSK"/>
          <w:sz w:val="32"/>
          <w:szCs w:val="32"/>
          <w:cs/>
        </w:rPr>
        <w:t>กลยุทธ์การวางแผนทรัพยากรมนุษย์ (</w:t>
      </w:r>
      <w:r w:rsidRPr="003E1D09">
        <w:rPr>
          <w:rFonts w:ascii="TH SarabunPSK" w:hAnsi="TH SarabunPSK" w:cs="TH SarabunPSK"/>
          <w:sz w:val="32"/>
          <w:szCs w:val="32"/>
        </w:rPr>
        <w:t xml:space="preserve">Strategic Human Resource Planning) </w:t>
      </w:r>
      <w:r w:rsidRPr="003E1D09">
        <w:rPr>
          <w:rFonts w:ascii="TH SarabunPSK" w:hAnsi="TH SarabunPSK" w:cs="TH SarabunPSK"/>
          <w:sz w:val="32"/>
          <w:szCs w:val="32"/>
          <w:cs/>
        </w:rPr>
        <w:t xml:space="preserve">คือการพัฒนาอย่างเป็นระบบในเรื่องการก </w:t>
      </w:r>
      <w:proofErr w:type="spellStart"/>
      <w:r w:rsidRPr="003E1D09">
        <w:rPr>
          <w:rFonts w:ascii="TH SarabunPSK" w:hAnsi="TH SarabunPSK" w:cs="TH SarabunPSK"/>
          <w:sz w:val="32"/>
          <w:szCs w:val="32"/>
          <w:cs/>
        </w:rPr>
        <w:t>าหนดกล</w:t>
      </w:r>
      <w:proofErr w:type="spellEnd"/>
      <w:r w:rsidRPr="003E1D09">
        <w:rPr>
          <w:rFonts w:ascii="TH SarabunPSK" w:hAnsi="TH SarabunPSK" w:cs="TH SarabunPSK"/>
          <w:sz w:val="32"/>
          <w:szCs w:val="32"/>
          <w:cs/>
        </w:rPr>
        <w:t xml:space="preserve">ยุทธ์โดยการท </w:t>
      </w:r>
      <w:proofErr w:type="spellStart"/>
      <w:r w:rsidRPr="003E1D09">
        <w:rPr>
          <w:rFonts w:ascii="TH SarabunPSK" w:hAnsi="TH SarabunPSK" w:cs="TH SarabunPSK"/>
          <w:sz w:val="32"/>
          <w:szCs w:val="32"/>
          <w:cs/>
        </w:rPr>
        <w:t>าความ</w:t>
      </w:r>
      <w:proofErr w:type="spellEnd"/>
      <w:r w:rsidRPr="003E1D09">
        <w:rPr>
          <w:rFonts w:ascii="TH SarabunPSK" w:hAnsi="TH SarabunPSK" w:cs="TH SarabunPSK"/>
          <w:sz w:val="32"/>
          <w:szCs w:val="32"/>
          <w:cs/>
        </w:rPr>
        <w:t xml:space="preserve">เข้าใจใน </w:t>
      </w:r>
      <w:r w:rsidRPr="003E1D09">
        <w:rPr>
          <w:rFonts w:ascii="TH SarabunPSK" w:hAnsi="TH SarabunPSK" w:cs="TH SarabunPSK"/>
          <w:sz w:val="32"/>
          <w:szCs w:val="32"/>
        </w:rPr>
        <w:t>2</w:t>
      </w:r>
      <w:r w:rsidRPr="003E1D09">
        <w:rPr>
          <w:rFonts w:ascii="TH SarabunPSK" w:hAnsi="TH SarabunPSK" w:cs="TH SarabunPSK"/>
          <w:sz w:val="32"/>
          <w:szCs w:val="32"/>
          <w:cs/>
        </w:rPr>
        <w:t xml:space="preserve"> ประเด็นหลักได้แก่ (กิ่ง</w:t>
      </w:r>
      <w:proofErr w:type="spellStart"/>
      <w:r w:rsidRPr="003E1D09">
        <w:rPr>
          <w:rFonts w:ascii="TH SarabunPSK" w:hAnsi="TH SarabunPSK" w:cs="TH SarabunPSK"/>
          <w:sz w:val="32"/>
          <w:szCs w:val="32"/>
          <w:cs/>
        </w:rPr>
        <w:t>กาญจน์</w:t>
      </w:r>
      <w:proofErr w:type="spellEnd"/>
      <w:r w:rsidRPr="003E1D0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3E1D09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Pr="003E1D09">
        <w:rPr>
          <w:rFonts w:ascii="TH SarabunPSK" w:hAnsi="TH SarabunPSK" w:cs="TH SarabunPSK"/>
          <w:sz w:val="32"/>
          <w:szCs w:val="32"/>
          <w:cs/>
        </w:rPr>
        <w:t>นิทัศน์</w:t>
      </w:r>
      <w:r w:rsidRPr="003E1D09">
        <w:rPr>
          <w:rFonts w:ascii="TH SarabunPSK" w:hAnsi="TH SarabunPSK" w:cs="TH SarabunPSK"/>
          <w:sz w:val="32"/>
          <w:szCs w:val="32"/>
        </w:rPr>
        <w:t>,</w:t>
      </w:r>
      <w:r w:rsidRPr="003E1D09">
        <w:rPr>
          <w:rFonts w:ascii="TH SarabunPSK" w:hAnsi="TH SarabunPSK" w:cs="TH SarabunPSK"/>
          <w:sz w:val="28"/>
          <w:szCs w:val="36"/>
        </w:rPr>
        <w:t>2557 : 138-139)</w:t>
      </w:r>
    </w:p>
    <w:p w:rsidR="003E1D09" w:rsidRPr="00A03F4C" w:rsidRDefault="003E1D09" w:rsidP="003E1D0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204A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A03F4C" w:rsidRPr="007B204A">
        <w:rPr>
          <w:rFonts w:ascii="TH SarabunPSK" w:hAnsi="TH SarabunPSK" w:cs="TH SarabunPSK"/>
          <w:b/>
          <w:bCs/>
          <w:sz w:val="32"/>
          <w:szCs w:val="32"/>
          <w:cs/>
        </w:rPr>
        <w:t>การทำความเข้าใจกำ</w:t>
      </w:r>
      <w:r w:rsidRPr="007B204A">
        <w:rPr>
          <w:rFonts w:ascii="TH SarabunPSK" w:hAnsi="TH SarabunPSK" w:cs="TH SarabunPSK"/>
          <w:b/>
          <w:bCs/>
          <w:sz w:val="32"/>
          <w:szCs w:val="32"/>
          <w:cs/>
        </w:rPr>
        <w:t>ลังคนใน</w:t>
      </w:r>
      <w:r w:rsidR="00A03F4C" w:rsidRPr="007B204A">
        <w:rPr>
          <w:rFonts w:ascii="TH SarabunPSK" w:hAnsi="TH SarabunPSK" w:cs="TH SarabunPSK"/>
          <w:b/>
          <w:bCs/>
          <w:sz w:val="32"/>
          <w:szCs w:val="32"/>
          <w:cs/>
        </w:rPr>
        <w:t>ปัจจุบัน</w:t>
      </w:r>
      <w:r w:rsidR="00A03F4C" w:rsidRPr="00A03F4C">
        <w:rPr>
          <w:rFonts w:ascii="TH SarabunPSK" w:hAnsi="TH SarabunPSK" w:cs="TH SarabunPSK"/>
          <w:sz w:val="32"/>
          <w:szCs w:val="32"/>
          <w:cs/>
        </w:rPr>
        <w:t xml:space="preserve"> ก่อนที่จะมีการวางแผนกำลังคนสำ</w:t>
      </w:r>
      <w:r w:rsidRPr="00A03F4C">
        <w:rPr>
          <w:rFonts w:ascii="TH SarabunPSK" w:hAnsi="TH SarabunPSK" w:cs="TH SarabunPSK"/>
          <w:sz w:val="32"/>
          <w:szCs w:val="32"/>
          <w:cs/>
        </w:rPr>
        <w:t>หรับ</w:t>
      </w:r>
      <w:r w:rsidR="00A03F4C" w:rsidRPr="00A03F4C">
        <w:rPr>
          <w:rFonts w:ascii="TH SarabunPSK" w:hAnsi="TH SarabunPSK" w:cs="TH SarabunPSK" w:hint="cs"/>
          <w:sz w:val="32"/>
          <w:szCs w:val="32"/>
          <w:cs/>
        </w:rPr>
        <w:t>อ</w:t>
      </w:r>
      <w:r w:rsidRPr="00A03F4C">
        <w:rPr>
          <w:rFonts w:ascii="TH SarabunPSK" w:hAnsi="TH SarabunPSK" w:cs="TH SarabunPSK"/>
          <w:sz w:val="32"/>
          <w:szCs w:val="32"/>
          <w:cs/>
        </w:rPr>
        <w:t>นาคตขององค์กร เราม</w:t>
      </w:r>
      <w:r w:rsidR="00A03F4C" w:rsidRPr="00A03F4C">
        <w:rPr>
          <w:rFonts w:ascii="TH SarabunPSK" w:hAnsi="TH SarabunPSK" w:cs="TH SarabunPSK"/>
          <w:sz w:val="32"/>
          <w:szCs w:val="32"/>
          <w:cs/>
        </w:rPr>
        <w:t>ีความจำเป็นที่ต้องเข้าใจภาวะกำ</w:t>
      </w:r>
      <w:r w:rsidRPr="00A03F4C">
        <w:rPr>
          <w:rFonts w:ascii="TH SarabunPSK" w:hAnsi="TH SarabunPSK" w:cs="TH SarabunPSK"/>
          <w:sz w:val="32"/>
          <w:szCs w:val="32"/>
          <w:cs/>
        </w:rPr>
        <w:t>ลังคนในปัจจุบันขององค์กรเสียก่อน นั่นคือต้องมีการท าการวิเคราะห์งาน (</w:t>
      </w:r>
      <w:r w:rsidRPr="00A03F4C">
        <w:rPr>
          <w:rFonts w:ascii="TH SarabunPSK" w:hAnsi="TH SarabunPSK" w:cs="TH SarabunPSK"/>
          <w:sz w:val="32"/>
          <w:szCs w:val="32"/>
        </w:rPr>
        <w:t xml:space="preserve">Jobs Analysis) </w:t>
      </w:r>
      <w:r w:rsidR="00A03F4C" w:rsidRPr="00A03F4C">
        <w:rPr>
          <w:rFonts w:ascii="TH SarabunPSK" w:hAnsi="TH SarabunPSK" w:cs="TH SarabunPSK"/>
          <w:sz w:val="32"/>
          <w:szCs w:val="32"/>
          <w:cs/>
        </w:rPr>
        <w:t>และจากนั้นนำการวิเคราะห์งานมาเขียนคำ</w:t>
      </w:r>
      <w:r w:rsidRPr="00A03F4C">
        <w:rPr>
          <w:rFonts w:ascii="TH SarabunPSK" w:hAnsi="TH SarabunPSK" w:cs="TH SarabunPSK"/>
          <w:sz w:val="32"/>
          <w:szCs w:val="32"/>
          <w:cs/>
        </w:rPr>
        <w:t>บรรยายลักษณะงาน (</w:t>
      </w:r>
      <w:r w:rsidRPr="00A03F4C">
        <w:rPr>
          <w:rFonts w:ascii="TH SarabunPSK" w:hAnsi="TH SarabunPSK" w:cs="TH SarabunPSK"/>
          <w:sz w:val="32"/>
          <w:szCs w:val="32"/>
        </w:rPr>
        <w:t>Jobs</w:t>
      </w:r>
      <w:r w:rsidR="00A03F4C" w:rsidRPr="00A03F4C">
        <w:rPr>
          <w:rFonts w:ascii="TH SarabunPSK" w:hAnsi="TH SarabunPSK" w:cs="TH SarabunPSK"/>
          <w:sz w:val="32"/>
          <w:szCs w:val="32"/>
        </w:rPr>
        <w:t xml:space="preserve"> </w:t>
      </w:r>
      <w:r w:rsidRPr="00A03F4C">
        <w:rPr>
          <w:rFonts w:ascii="TH SarabunPSK" w:hAnsi="TH SarabunPSK" w:cs="TH SarabunPSK"/>
          <w:sz w:val="32"/>
          <w:szCs w:val="32"/>
        </w:rPr>
        <w:t xml:space="preserve">Description) </w:t>
      </w:r>
      <w:r w:rsidR="00A03F4C" w:rsidRPr="00A03F4C">
        <w:rPr>
          <w:rFonts w:ascii="TH SarabunPSK" w:hAnsi="TH SarabunPSK" w:cs="TH SarabunPSK"/>
          <w:sz w:val="32"/>
          <w:szCs w:val="32"/>
          <w:cs/>
        </w:rPr>
        <w:t>และ การกำ</w:t>
      </w:r>
      <w:r w:rsidRPr="00A03F4C">
        <w:rPr>
          <w:rFonts w:ascii="TH SarabunPSK" w:hAnsi="TH SarabunPSK" w:cs="TH SarabunPSK"/>
          <w:sz w:val="32"/>
          <w:szCs w:val="32"/>
          <w:cs/>
        </w:rPr>
        <w:t>หนดคุณสมบัติเฉพาะของผู้ปฏิบัติงาน (</w:t>
      </w:r>
      <w:r w:rsidRPr="00A03F4C">
        <w:rPr>
          <w:rFonts w:ascii="TH SarabunPSK" w:hAnsi="TH SarabunPSK" w:cs="TH SarabunPSK"/>
          <w:sz w:val="32"/>
          <w:szCs w:val="32"/>
        </w:rPr>
        <w:t xml:space="preserve">Job Specification) </w:t>
      </w:r>
      <w:r w:rsidRPr="00A03F4C">
        <w:rPr>
          <w:rFonts w:ascii="TH SarabunPSK" w:hAnsi="TH SarabunPSK" w:cs="TH SarabunPSK"/>
          <w:sz w:val="32"/>
          <w:szCs w:val="32"/>
          <w:cs/>
        </w:rPr>
        <w:t>นั่นคือ</w:t>
      </w:r>
    </w:p>
    <w:p w:rsidR="00A03F4C" w:rsidRDefault="00A03F4C" w:rsidP="003E1D0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F4C">
        <w:rPr>
          <w:rFonts w:ascii="TH SarabunPSK" w:hAnsi="TH SarabunPSK" w:cs="TH SarabunPSK"/>
          <w:sz w:val="32"/>
          <w:szCs w:val="32"/>
        </w:rPr>
        <w:sym w:font="Symbol" w:char="F0B7"/>
      </w:r>
      <w:r w:rsidRPr="00A03F4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การวิ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เคราะหง์</w:t>
      </w:r>
      <w:r w:rsidRPr="00A03F4C">
        <w:rPr>
          <w:rFonts w:ascii="TH SarabunPSK" w:hAnsi="TH SarabunPSK" w:cs="TH SarabunPSK"/>
          <w:b/>
          <w:bCs/>
          <w:sz w:val="32"/>
          <w:szCs w:val="32"/>
          <w:cs/>
        </w:rPr>
        <w:t>าน</w:t>
      </w:r>
      <w:proofErr w:type="spellEnd"/>
      <w:r w:rsidRPr="00A03F4C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A03F4C">
        <w:rPr>
          <w:rFonts w:ascii="TH SarabunPSK" w:hAnsi="TH SarabunPSK" w:cs="TH SarabunPSK"/>
          <w:b/>
          <w:bCs/>
          <w:sz w:val="32"/>
          <w:szCs w:val="32"/>
        </w:rPr>
        <w:t xml:space="preserve">Analysis) </w:t>
      </w:r>
      <w:r>
        <w:rPr>
          <w:rFonts w:ascii="TH SarabunPSK" w:hAnsi="TH SarabunPSK" w:cs="TH SarabunPSK"/>
          <w:sz w:val="32"/>
          <w:szCs w:val="32"/>
          <w:cs/>
        </w:rPr>
        <w:t>มีวัตถุประสงค์เพื่อกำ</w:t>
      </w:r>
      <w:r w:rsidRPr="00A03F4C">
        <w:rPr>
          <w:rFonts w:ascii="TH SarabunPSK" w:hAnsi="TH SarabunPSK" w:cs="TH SarabunPSK"/>
          <w:sz w:val="32"/>
          <w:szCs w:val="32"/>
          <w:cs/>
        </w:rPr>
        <w:t>หนดส่วนประกอบต่างๆ ของงานและรวบรวมข้อมูลอัน</w:t>
      </w:r>
      <w:r>
        <w:rPr>
          <w:rFonts w:ascii="TH SarabunPSK" w:hAnsi="TH SarabunPSK" w:cs="TH SarabunPSK"/>
          <w:sz w:val="32"/>
          <w:szCs w:val="32"/>
          <w:cs/>
        </w:rPr>
        <w:t>เกี่ยวกับงานอย่างเป็นระบบ อาจทำ</w:t>
      </w:r>
      <w:r w:rsidRPr="00A03F4C">
        <w:rPr>
          <w:rFonts w:ascii="TH SarabunPSK" w:hAnsi="TH SarabunPSK" w:cs="TH SarabunPSK"/>
          <w:sz w:val="32"/>
          <w:szCs w:val="32"/>
          <w:cs/>
        </w:rPr>
        <w:t>ได้โดยการสังเกตและการวิเคราะห์เช่น ในธุร</w:t>
      </w:r>
      <w:r>
        <w:rPr>
          <w:rFonts w:ascii="TH SarabunPSK" w:hAnsi="TH SarabunPSK" w:cs="TH SarabunPSK"/>
          <w:sz w:val="32"/>
          <w:szCs w:val="32"/>
          <w:cs/>
        </w:rPr>
        <w:t>กิจการส่งพัสดุนั้นจะต้องมีการกำ</w:t>
      </w:r>
      <w:r w:rsidRPr="00A03F4C">
        <w:rPr>
          <w:rFonts w:ascii="TH SarabunPSK" w:hAnsi="TH SarabunPSK" w:cs="TH SarabunPSK"/>
          <w:sz w:val="32"/>
          <w:szCs w:val="32"/>
          <w:cs/>
        </w:rPr>
        <w:t>หนดว่าใครจะเป็นผู้ขับห</w:t>
      </w:r>
      <w:r>
        <w:rPr>
          <w:rFonts w:ascii="TH SarabunPSK" w:hAnsi="TH SarabunPSK" w:cs="TH SarabunPSK"/>
          <w:sz w:val="32"/>
          <w:szCs w:val="32"/>
          <w:cs/>
        </w:rPr>
        <w:t>รือนำ</w:t>
      </w:r>
      <w:r w:rsidRPr="00A03F4C">
        <w:rPr>
          <w:rFonts w:ascii="TH SarabunPSK" w:hAnsi="TH SarabunPSK" w:cs="TH SarabunPSK"/>
          <w:sz w:val="32"/>
          <w:szCs w:val="32"/>
          <w:cs/>
        </w:rPr>
        <w:t>ส่ง ใช้เวลานานเท่าใดในการส่งของแต่ละครั้ง และมีการเผชิญปัญหาอะไรบ้าง เช่น การจารจรติดขัด หรือกรณีที่ผู้รับไม่อยู่บ้าน เป็นต้น</w:t>
      </w:r>
    </w:p>
    <w:p w:rsidR="00A03F4C" w:rsidRDefault="00A03F4C" w:rsidP="003E1D0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F4C">
        <w:rPr>
          <w:rFonts w:ascii="TH SarabunPSK" w:hAnsi="TH SarabunPSK" w:cs="TH SarabunPSK"/>
          <w:sz w:val="32"/>
          <w:szCs w:val="32"/>
        </w:rPr>
        <w:sym w:font="Symbol" w:char="F0B7"/>
      </w:r>
      <w:r w:rsidRPr="00A03F4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คำ</w:t>
      </w:r>
      <w:r w:rsidR="007B204A">
        <w:rPr>
          <w:rFonts w:ascii="TH SarabunPSK" w:hAnsi="TH SarabunPSK" w:cs="TH SarabunPSK"/>
          <w:b/>
          <w:bCs/>
          <w:sz w:val="32"/>
          <w:szCs w:val="32"/>
          <w:cs/>
        </w:rPr>
        <w:t>บรรยายลักษณะงานหรือคำ</w:t>
      </w:r>
      <w:r w:rsidRPr="00A03F4C">
        <w:rPr>
          <w:rFonts w:ascii="TH SarabunPSK" w:hAnsi="TH SarabunPSK" w:cs="TH SarabunPSK"/>
          <w:b/>
          <w:bCs/>
          <w:sz w:val="32"/>
          <w:szCs w:val="32"/>
          <w:cs/>
        </w:rPr>
        <w:t>พรรณนาลักษณะงาน (</w:t>
      </w:r>
      <w:r w:rsidRPr="00A03F4C">
        <w:rPr>
          <w:rFonts w:ascii="TH SarabunPSK" w:hAnsi="TH SarabunPSK" w:cs="TH SarabunPSK"/>
          <w:b/>
          <w:bCs/>
          <w:sz w:val="32"/>
          <w:szCs w:val="32"/>
        </w:rPr>
        <w:t xml:space="preserve">Job Description) </w:t>
      </w:r>
      <w:r>
        <w:rPr>
          <w:rFonts w:ascii="TH SarabunPSK" w:hAnsi="TH SarabunPSK" w:cs="TH SarabunPSK" w:hint="cs"/>
          <w:sz w:val="32"/>
          <w:szCs w:val="32"/>
          <w:cs/>
        </w:rPr>
        <w:t>ใ</w:t>
      </w:r>
      <w:r w:rsidRPr="00A03F4C">
        <w:rPr>
          <w:rFonts w:ascii="TH SarabunPSK" w:hAnsi="TH SarabunPSK" w:cs="TH SarabunPSK"/>
          <w:sz w:val="32"/>
          <w:szCs w:val="32"/>
          <w:cs/>
        </w:rPr>
        <w:t>นการ</w:t>
      </w:r>
      <w:r>
        <w:rPr>
          <w:rFonts w:ascii="TH SarabunPSK" w:hAnsi="TH SarabunPSK" w:cs="TH SarabunPSK"/>
          <w:sz w:val="32"/>
          <w:szCs w:val="32"/>
          <w:cs/>
        </w:rPr>
        <w:t>กำ</w:t>
      </w:r>
      <w:r w:rsidRPr="00A03F4C">
        <w:rPr>
          <w:rFonts w:ascii="TH SarabunPSK" w:hAnsi="TH SarabunPSK" w:cs="TH SarabunPSK"/>
          <w:sz w:val="32"/>
          <w:szCs w:val="32"/>
          <w:cs/>
        </w:rPr>
        <w:t>หนด</w:t>
      </w:r>
      <w:r>
        <w:rPr>
          <w:rFonts w:ascii="TH SarabunPSK" w:hAnsi="TH SarabunPSK" w:cs="TH SarabunPSK"/>
          <w:sz w:val="32"/>
          <w:szCs w:val="32"/>
          <w:cs/>
        </w:rPr>
        <w:t>วิธีการที่ผู้ปฏิบัติงานจะต้องทำ</w:t>
      </w:r>
      <w:r w:rsidRPr="00A03F4C">
        <w:rPr>
          <w:rFonts w:ascii="TH SarabunPSK" w:hAnsi="TH SarabunPSK" w:cs="TH SarabunPSK"/>
          <w:sz w:val="32"/>
          <w:szCs w:val="32"/>
          <w:cs/>
        </w:rPr>
        <w:t>ซึ่งมีรายละเอียดอันเกี่ยวกับชื่องานรวมทั้ง</w:t>
      </w:r>
      <w:r w:rsidR="007B204A">
        <w:rPr>
          <w:rFonts w:ascii="TH SarabunPSK" w:hAnsi="TH SarabunPSK" w:cs="TH SarabunPSK"/>
          <w:sz w:val="32"/>
          <w:szCs w:val="32"/>
          <w:cs/>
        </w:rPr>
        <w:t>สาระสำ</w:t>
      </w:r>
      <w:r w:rsidRPr="00A03F4C">
        <w:rPr>
          <w:rFonts w:ascii="TH SarabunPSK" w:hAnsi="TH SarabunPSK" w:cs="TH SarabunPSK"/>
          <w:sz w:val="32"/>
          <w:szCs w:val="32"/>
          <w:cs/>
        </w:rPr>
        <w:t>คัญและความรับผิดชอบ</w:t>
      </w:r>
      <w:r w:rsidR="007B204A">
        <w:rPr>
          <w:rFonts w:ascii="TH SarabunPSK" w:hAnsi="TH SarabunPSK" w:cs="TH SarabunPSK" w:hint="cs"/>
          <w:sz w:val="32"/>
          <w:szCs w:val="32"/>
          <w:cs/>
        </w:rPr>
        <w:t>เ</w:t>
      </w:r>
      <w:r w:rsidRPr="00A03F4C">
        <w:rPr>
          <w:rFonts w:ascii="TH SarabunPSK" w:hAnsi="TH SarabunPSK" w:cs="TH SarabunPSK"/>
          <w:sz w:val="32"/>
          <w:szCs w:val="32"/>
          <w:cs/>
        </w:rPr>
        <w:t>กี่ยวกับงาน</w:t>
      </w:r>
    </w:p>
    <w:p w:rsidR="00A03F4C" w:rsidRDefault="00A03F4C" w:rsidP="003E1D0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F4C">
        <w:rPr>
          <w:rFonts w:ascii="TH SarabunPSK" w:hAnsi="TH SarabunPSK" w:cs="TH SarabunPSK"/>
          <w:sz w:val="32"/>
          <w:szCs w:val="32"/>
        </w:rPr>
        <w:sym w:font="Symbol" w:char="F0B7"/>
      </w:r>
      <w:r w:rsidRPr="00A03F4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การกำหนดคุณสมบัติเฉพาะของผ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ู้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ปฏิบัติ</w:t>
      </w:r>
      <w:r w:rsidRPr="00A03F4C">
        <w:rPr>
          <w:rFonts w:ascii="TH SarabunPSK" w:hAnsi="TH SarabunPSK" w:cs="TH SarabunPSK"/>
          <w:b/>
          <w:bCs/>
          <w:sz w:val="32"/>
          <w:szCs w:val="32"/>
          <w:cs/>
        </w:rPr>
        <w:t>งาน (</w:t>
      </w:r>
      <w:r w:rsidRPr="00A03F4C">
        <w:rPr>
          <w:rFonts w:ascii="TH SarabunPSK" w:hAnsi="TH SarabunPSK" w:cs="TH SarabunPSK"/>
          <w:b/>
          <w:bCs/>
          <w:sz w:val="32"/>
          <w:szCs w:val="32"/>
        </w:rPr>
        <w:t xml:space="preserve">Job Specification) </w:t>
      </w:r>
      <w:r>
        <w:rPr>
          <w:rFonts w:ascii="TH SarabunPSK" w:hAnsi="TH SarabunPSK" w:cs="TH SarabunPSK"/>
          <w:sz w:val="32"/>
          <w:szCs w:val="32"/>
          <w:cs/>
        </w:rPr>
        <w:t>เป็นการกำ</w:t>
      </w:r>
      <w:r w:rsidRPr="00A03F4C">
        <w:rPr>
          <w:rFonts w:ascii="TH SarabunPSK" w:hAnsi="TH SarabunPSK" w:cs="TH SarabunPSK"/>
          <w:sz w:val="32"/>
          <w:szCs w:val="32"/>
          <w:cs/>
        </w:rPr>
        <w:t>หนด</w:t>
      </w:r>
      <w:r w:rsidRPr="00A03F4C">
        <w:rPr>
          <w:rFonts w:ascii="TH SarabunPSK" w:hAnsi="TH SarabunPSK" w:cs="TH SarabunPSK"/>
          <w:sz w:val="32"/>
          <w:szCs w:val="32"/>
        </w:rPr>
        <w:br/>
      </w:r>
      <w:r w:rsidRPr="00A03F4C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/>
          <w:sz w:val="32"/>
          <w:szCs w:val="32"/>
          <w:cs/>
        </w:rPr>
        <w:t>ุณสมบัติของผู้ปฏิบัติขั้นที่ต่ำ</w:t>
      </w:r>
      <w:r w:rsidRPr="00A03F4C">
        <w:rPr>
          <w:rFonts w:ascii="TH SarabunPSK" w:hAnsi="TH SarabunPSK" w:cs="TH SarabunPSK"/>
          <w:sz w:val="32"/>
          <w:szCs w:val="32"/>
          <w:cs/>
        </w:rPr>
        <w:t>กว่าเขาควรจะมีการท างานให้ลุล่วง</w:t>
      </w:r>
    </w:p>
    <w:p w:rsidR="00A03F4C" w:rsidRPr="00A03F4C" w:rsidRDefault="00A03F4C" w:rsidP="00A03F4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F4C">
        <w:rPr>
          <w:rFonts w:ascii="TH SarabunPSK" w:hAnsi="TH SarabunPSK" w:cs="TH SarabunPSK"/>
          <w:sz w:val="32"/>
          <w:szCs w:val="32"/>
          <w:cs/>
        </w:rPr>
        <w:t>ค</w:t>
      </w:r>
      <w:r w:rsidR="007B204A">
        <w:rPr>
          <w:rFonts w:ascii="TH SarabunPSK" w:hAnsi="TH SarabunPSK" w:cs="TH SarabunPSK"/>
          <w:sz w:val="32"/>
          <w:szCs w:val="32"/>
          <w:cs/>
        </w:rPr>
        <w:t>ุณสมบัติของผู้ปฏิบัติขั้นที่ต่ำ</w:t>
      </w:r>
      <w:r w:rsidRPr="00A03F4C">
        <w:rPr>
          <w:rFonts w:ascii="TH SarabunPSK" w:hAnsi="TH SarabunPSK" w:cs="TH SarabunPSK"/>
          <w:sz w:val="32"/>
          <w:szCs w:val="32"/>
          <w:cs/>
        </w:rPr>
        <w:t>กว่าเขาควรจะ</w:t>
      </w:r>
      <w:r w:rsidR="007B204A">
        <w:rPr>
          <w:rFonts w:ascii="TH SarabunPSK" w:hAnsi="TH SarabunPSK" w:cs="TH SarabunPSK"/>
          <w:sz w:val="32"/>
          <w:szCs w:val="32"/>
          <w:cs/>
        </w:rPr>
        <w:t>มีการทำ</w:t>
      </w:r>
      <w:r w:rsidRPr="00A03F4C">
        <w:rPr>
          <w:rFonts w:ascii="TH SarabunPSK" w:hAnsi="TH SarabunPSK" w:cs="TH SarabunPSK"/>
          <w:sz w:val="32"/>
          <w:szCs w:val="32"/>
          <w:cs/>
        </w:rPr>
        <w:t>งานให้ลุล่วง</w:t>
      </w:r>
    </w:p>
    <w:p w:rsidR="00A03F4C" w:rsidRDefault="00A03F4C" w:rsidP="00A03F4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F4C">
        <w:rPr>
          <w:rFonts w:ascii="TH SarabunPSK" w:hAnsi="TH SarabunPSK" w:cs="TH SarabunPSK"/>
          <w:sz w:val="32"/>
          <w:szCs w:val="32"/>
          <w:cs/>
        </w:rPr>
        <w:t>การวิเคราะห์งาน (</w:t>
      </w:r>
      <w:r w:rsidRPr="00A03F4C">
        <w:rPr>
          <w:rFonts w:ascii="TH SarabunPSK" w:hAnsi="TH SarabunPSK" w:cs="TH SarabunPSK"/>
          <w:sz w:val="32"/>
          <w:szCs w:val="32"/>
        </w:rPr>
        <w:t xml:space="preserve">Job Analysis) </w:t>
      </w:r>
      <w:r w:rsidR="007B204A">
        <w:rPr>
          <w:rFonts w:ascii="TH SarabunPSK" w:hAnsi="TH SarabunPSK" w:cs="TH SarabunPSK"/>
          <w:sz w:val="32"/>
          <w:szCs w:val="32"/>
          <w:cs/>
        </w:rPr>
        <w:t>การเขียนคำ</w:t>
      </w:r>
      <w:r w:rsidRPr="00A03F4C">
        <w:rPr>
          <w:rFonts w:ascii="TH SarabunPSK" w:hAnsi="TH SarabunPSK" w:cs="TH SarabunPSK"/>
          <w:sz w:val="32"/>
          <w:szCs w:val="32"/>
          <w:cs/>
        </w:rPr>
        <w:t>บรรยายลักษณะงาน (</w:t>
      </w:r>
      <w:r w:rsidRPr="00A03F4C">
        <w:rPr>
          <w:rFonts w:ascii="TH SarabunPSK" w:hAnsi="TH SarabunPSK" w:cs="TH SarabunPSK"/>
          <w:sz w:val="32"/>
          <w:szCs w:val="32"/>
        </w:rPr>
        <w:t xml:space="preserve">Job Description) </w:t>
      </w:r>
      <w:r w:rsidRPr="00A03F4C">
        <w:rPr>
          <w:rFonts w:ascii="TH SarabunPSK" w:hAnsi="TH SarabunPSK" w:cs="TH SarabunPSK"/>
          <w:sz w:val="32"/>
          <w:szCs w:val="32"/>
          <w:cs/>
        </w:rPr>
        <w:t>และการ</w:t>
      </w:r>
      <w:r w:rsidR="007B204A">
        <w:rPr>
          <w:rFonts w:ascii="TH SarabunPSK" w:hAnsi="TH SarabunPSK" w:cs="TH SarabunPSK"/>
          <w:sz w:val="32"/>
          <w:szCs w:val="32"/>
          <w:cs/>
        </w:rPr>
        <w:t>ก</w:t>
      </w:r>
      <w:r w:rsidR="007B204A">
        <w:rPr>
          <w:rFonts w:ascii="TH SarabunPSK" w:hAnsi="TH SarabunPSK" w:cs="TH SarabunPSK" w:hint="cs"/>
          <w:sz w:val="32"/>
          <w:szCs w:val="32"/>
          <w:cs/>
        </w:rPr>
        <w:t>ำ</w:t>
      </w:r>
      <w:r w:rsidRPr="00A03F4C">
        <w:rPr>
          <w:rFonts w:ascii="TH SarabunPSK" w:hAnsi="TH SarabunPSK" w:cs="TH SarabunPSK"/>
          <w:sz w:val="32"/>
          <w:szCs w:val="32"/>
          <w:cs/>
        </w:rPr>
        <w:t>หนดคุณสมบัติเฉพาะของผู้ปฏิบัติงาน (</w:t>
      </w:r>
      <w:r w:rsidRPr="00A03F4C">
        <w:rPr>
          <w:rFonts w:ascii="TH SarabunPSK" w:hAnsi="TH SarabunPSK" w:cs="TH SarabunPSK"/>
          <w:sz w:val="32"/>
          <w:szCs w:val="32"/>
        </w:rPr>
        <w:t xml:space="preserve">Job Specification) </w:t>
      </w:r>
      <w:r w:rsidRPr="00A03F4C">
        <w:rPr>
          <w:rFonts w:ascii="TH SarabunPSK" w:hAnsi="TH SarabunPSK" w:cs="TH SarabunPSK"/>
          <w:sz w:val="32"/>
          <w:szCs w:val="32"/>
          <w:cs/>
        </w:rPr>
        <w:t>เป็นสิ่งที่จะช่วยให้องค์การหลีกเลี่ยงคุณสมบัติสูงกว่าที่ผู้ปฏิบัติงานมีคุณภาพเหมาะสมกับงาน อาจจะเป็นไปได้ในกรณีการจ้างบุคคลากรที่คุณสมบัติสูงกว่าที่องค์กรต้องการ (</w:t>
      </w:r>
      <w:r w:rsidRPr="00A03F4C">
        <w:rPr>
          <w:rFonts w:ascii="TH SarabunPSK" w:hAnsi="TH SarabunPSK" w:cs="TH SarabunPSK"/>
          <w:sz w:val="32"/>
          <w:szCs w:val="32"/>
        </w:rPr>
        <w:t xml:space="preserve">Overqualified) </w:t>
      </w:r>
      <w:r w:rsidR="007B204A">
        <w:rPr>
          <w:rFonts w:ascii="TH SarabunPSK" w:hAnsi="TH SarabunPSK" w:cs="TH SarabunPSK"/>
          <w:sz w:val="32"/>
          <w:szCs w:val="32"/>
          <w:cs/>
        </w:rPr>
        <w:t>หรือต่ำ</w:t>
      </w:r>
      <w:r w:rsidRPr="00A03F4C">
        <w:rPr>
          <w:rFonts w:ascii="TH SarabunPSK" w:hAnsi="TH SarabunPSK" w:cs="TH SarabunPSK"/>
          <w:sz w:val="32"/>
          <w:szCs w:val="32"/>
          <w:cs/>
        </w:rPr>
        <w:t>กว่า (</w:t>
      </w:r>
      <w:r w:rsidRPr="00A03F4C">
        <w:rPr>
          <w:rFonts w:ascii="TH SarabunPSK" w:hAnsi="TH SarabunPSK" w:cs="TH SarabunPSK"/>
          <w:sz w:val="32"/>
          <w:szCs w:val="32"/>
        </w:rPr>
        <w:t xml:space="preserve">Underqualified) </w:t>
      </w:r>
      <w:r w:rsidRPr="00A03F4C">
        <w:rPr>
          <w:rFonts w:ascii="TH SarabunPSK" w:hAnsi="TH SarabunPSK" w:cs="TH SarabunPSK"/>
          <w:sz w:val="32"/>
          <w:szCs w:val="32"/>
          <w:cs/>
        </w:rPr>
        <w:t>และหากองค์การมีระบบการจัดเก็บข้อมูลเหล่านี้ที่กชดีไ</w:t>
      </w:r>
      <w:r w:rsidR="007B204A">
        <w:rPr>
          <w:rFonts w:ascii="TH SarabunPSK" w:hAnsi="TH SarabunPSK" w:cs="TH SarabunPSK"/>
          <w:sz w:val="32"/>
          <w:szCs w:val="32"/>
          <w:cs/>
        </w:rPr>
        <w:t>ว้ในระบบคอมพิวเตอร์ ต่อไปก็จะทำ</w:t>
      </w:r>
      <w:r w:rsidRPr="00A03F4C">
        <w:rPr>
          <w:rFonts w:ascii="TH SarabunPSK" w:hAnsi="TH SarabunPSK" w:cs="TH SarabunPSK"/>
          <w:sz w:val="32"/>
          <w:szCs w:val="32"/>
          <w:cs/>
        </w:rPr>
        <w:t>การค้นหาบุคคลที่มีคุณสมบัติตรงตามที่องค์กรต้องการไว้ง่าย</w:t>
      </w:r>
      <w:r w:rsidR="007B204A">
        <w:rPr>
          <w:rFonts w:ascii="TH SarabunPSK" w:hAnsi="TH SarabunPSK" w:cs="TH SarabunPSK"/>
          <w:sz w:val="32"/>
          <w:szCs w:val="32"/>
          <w:cs/>
        </w:rPr>
        <w:t>ขึ้น เพราะมีกากำหนดคำ</w:t>
      </w:r>
      <w:r w:rsidRPr="00A03F4C">
        <w:rPr>
          <w:rFonts w:ascii="TH SarabunPSK" w:hAnsi="TH SarabunPSK" w:cs="TH SarabunPSK"/>
          <w:sz w:val="32"/>
          <w:szCs w:val="32"/>
          <w:cs/>
        </w:rPr>
        <w:t>หลัก (</w:t>
      </w:r>
      <w:r w:rsidRPr="00A03F4C">
        <w:rPr>
          <w:rFonts w:ascii="TH SarabunPSK" w:hAnsi="TH SarabunPSK" w:cs="TH SarabunPSK"/>
          <w:sz w:val="32"/>
          <w:szCs w:val="32"/>
        </w:rPr>
        <w:t xml:space="preserve">Keywords) </w:t>
      </w:r>
      <w:r w:rsidRPr="00A03F4C">
        <w:rPr>
          <w:rFonts w:ascii="TH SarabunPSK" w:hAnsi="TH SarabunPSK" w:cs="TH SarabunPSK"/>
          <w:sz w:val="32"/>
          <w:szCs w:val="32"/>
          <w:cs/>
        </w:rPr>
        <w:t>ของง</w:t>
      </w:r>
      <w:r w:rsidR="007B204A">
        <w:rPr>
          <w:rFonts w:ascii="TH SarabunPSK" w:hAnsi="TH SarabunPSK" w:cs="TH SarabunPSK"/>
          <w:sz w:val="32"/>
          <w:szCs w:val="32"/>
          <w:cs/>
        </w:rPr>
        <w:t>านไว้ในฐานข้อมูลแล้วจากนั้นก็ทำ</w:t>
      </w:r>
      <w:r w:rsidRPr="00A03F4C">
        <w:rPr>
          <w:rFonts w:ascii="TH SarabunPSK" w:hAnsi="TH SarabunPSK" w:cs="TH SarabunPSK"/>
          <w:sz w:val="32"/>
          <w:szCs w:val="32"/>
          <w:cs/>
        </w:rPr>
        <w:t>การค้นหาประวัติผู้สมัคร (</w:t>
      </w:r>
      <w:r w:rsidRPr="00A03F4C">
        <w:rPr>
          <w:rFonts w:ascii="TH SarabunPSK" w:hAnsi="TH SarabunPSK" w:cs="TH SarabunPSK"/>
          <w:sz w:val="32"/>
          <w:szCs w:val="32"/>
        </w:rPr>
        <w:t xml:space="preserve">Resume) </w:t>
      </w:r>
      <w:r w:rsidR="007B204A">
        <w:rPr>
          <w:rFonts w:ascii="TH SarabunPSK" w:hAnsi="TH SarabunPSK" w:cs="TH SarabunPSK"/>
          <w:sz w:val="32"/>
          <w:szCs w:val="32"/>
          <w:cs/>
        </w:rPr>
        <w:t>ที่สอดคล้องกับคำ</w:t>
      </w:r>
      <w:r w:rsidRPr="00A03F4C">
        <w:rPr>
          <w:rFonts w:ascii="TH SarabunPSK" w:hAnsi="TH SarabunPSK" w:cs="TH SarabunPSK"/>
          <w:sz w:val="32"/>
          <w:szCs w:val="32"/>
          <w:cs/>
        </w:rPr>
        <w:t>หลักเหล่าน</w:t>
      </w:r>
      <w:r w:rsidR="007B204A">
        <w:rPr>
          <w:rFonts w:ascii="TH SarabunPSK" w:hAnsi="TH SarabunPSK" w:cs="TH SarabunPSK" w:hint="cs"/>
          <w:sz w:val="32"/>
          <w:szCs w:val="32"/>
          <w:cs/>
        </w:rPr>
        <w:t>ี้</w:t>
      </w:r>
    </w:p>
    <w:p w:rsidR="007B204A" w:rsidRDefault="007B204A" w:rsidP="007B204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204A">
        <w:rPr>
          <w:rFonts w:ascii="TH SarabunPSK" w:hAnsi="TH SarabunPSK" w:cs="TH SarabunPSK"/>
          <w:b/>
          <w:bCs/>
          <w:sz w:val="32"/>
          <w:szCs w:val="32"/>
          <w:cs/>
        </w:rPr>
        <w:t>2. การพยากรณ์ความต้องการกำ</w:t>
      </w:r>
      <w:r w:rsidRPr="007B204A">
        <w:rPr>
          <w:rFonts w:ascii="TH SarabunPSK" w:hAnsi="TH SarabunPSK" w:cs="TH SarabunPSK"/>
          <w:b/>
          <w:bCs/>
          <w:sz w:val="32"/>
          <w:szCs w:val="32"/>
          <w:cs/>
        </w:rPr>
        <w:t>ลังคนในอนาคต</w:t>
      </w:r>
      <w:r w:rsidRPr="007B204A">
        <w:rPr>
          <w:rFonts w:ascii="TH SarabunPSK" w:hAnsi="TH SarabunPSK" w:cs="TH SarabunPSK"/>
          <w:sz w:val="32"/>
          <w:szCs w:val="32"/>
          <w:cs/>
        </w:rPr>
        <w:t xml:space="preserve"> องค์กรต้องคอยดูแลความเคลื่อนไหวของ</w:t>
      </w:r>
      <w:r>
        <w:rPr>
          <w:rFonts w:ascii="TH SarabunPSK" w:hAnsi="TH SarabunPSK" w:cs="TH SarabunPSK"/>
          <w:sz w:val="32"/>
          <w:szCs w:val="32"/>
          <w:cs/>
        </w:rPr>
        <w:t>กำ</w:t>
      </w:r>
      <w:r w:rsidRPr="007B204A">
        <w:rPr>
          <w:rFonts w:ascii="TH SarabunPSK" w:hAnsi="TH SarabunPSK" w:cs="TH SarabunPSK"/>
          <w:sz w:val="32"/>
          <w:szCs w:val="32"/>
          <w:cs/>
        </w:rPr>
        <w:t>ลังคนตลอดเวลาว่าเมื่อใดที่อาจต้องการคนเพิ่มและแหล่งที่เราจะสรรหานั้นมีทางไหนบ้าง หรือแม้กระทั่ง</w:t>
      </w:r>
      <w:r>
        <w:rPr>
          <w:rFonts w:ascii="TH SarabunPSK" w:hAnsi="TH SarabunPSK" w:cs="TH SarabunPSK"/>
          <w:sz w:val="32"/>
          <w:szCs w:val="32"/>
          <w:cs/>
        </w:rPr>
        <w:t>เมื่อใดที่มีลักษณะงานเปลี่ยน คำ</w:t>
      </w:r>
      <w:r w:rsidRPr="007B204A">
        <w:rPr>
          <w:rFonts w:ascii="TH SarabunPSK" w:hAnsi="TH SarabunPSK" w:cs="TH SarabunPSK"/>
          <w:sz w:val="32"/>
          <w:szCs w:val="32"/>
          <w:cs/>
        </w:rPr>
        <w:t>บรรยายลักษณะงานก็ต้องเปลี่ยนด้วยเพื่อการจัดหาคนที่ต้องการในอนาคตได้เหมาะสม</w:t>
      </w:r>
    </w:p>
    <w:p w:rsidR="007B204A" w:rsidRDefault="007B204A" w:rsidP="007B204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204A">
        <w:rPr>
          <w:rFonts w:ascii="TH SarabunPSK" w:hAnsi="TH SarabunPSK" w:cs="TH SarabunPSK"/>
          <w:sz w:val="32"/>
          <w:szCs w:val="32"/>
        </w:rPr>
        <w:lastRenderedPageBreak/>
        <w:sym w:font="Symbol" w:char="F0B7"/>
      </w:r>
      <w:r w:rsidRPr="007B204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กำ</w:t>
      </w:r>
      <w:r w:rsidRPr="007B204A">
        <w:rPr>
          <w:rFonts w:ascii="TH SarabunPSK" w:hAnsi="TH SarabunPSK" w:cs="TH SarabunPSK"/>
          <w:sz w:val="32"/>
          <w:szCs w:val="32"/>
          <w:cs/>
        </w:rPr>
        <w:t>ลังคนที่องค์กรอาจต้องการ เช่น การพิจารณาว่าในองค์กรของท่านจะมีคนเกษียณอายุหรือไม่ มีคนลาออกหรือไม่ หรือหากองค์กรมีการเปลี่ยนแปลงแผนกล</w:t>
      </w:r>
      <w:proofErr w:type="spellStart"/>
      <w:r w:rsidRPr="007B204A">
        <w:rPr>
          <w:rFonts w:ascii="TH SarabunPSK" w:hAnsi="TH SarabunPSK" w:cs="TH SarabunPSK"/>
          <w:sz w:val="32"/>
          <w:szCs w:val="32"/>
          <w:cs/>
        </w:rPr>
        <w:t>ยุทธ์ด</w:t>
      </w:r>
      <w:proofErr w:type="spellEnd"/>
      <w:r w:rsidRPr="007B204A">
        <w:rPr>
          <w:rFonts w:ascii="TH SarabunPSK" w:hAnsi="TH SarabunPSK" w:cs="TH SarabunPSK"/>
          <w:sz w:val="32"/>
          <w:szCs w:val="32"/>
          <w:cs/>
        </w:rPr>
        <w:t>ราก็อาจมีการ</w:t>
      </w:r>
      <w:r>
        <w:rPr>
          <w:rFonts w:ascii="TH SarabunPSK" w:hAnsi="TH SarabunPSK" w:cs="TH SarabunPSK"/>
          <w:sz w:val="32"/>
          <w:szCs w:val="32"/>
          <w:cs/>
        </w:rPr>
        <w:t>ปรับตัวเรื่องกำ</w:t>
      </w:r>
      <w:r w:rsidRPr="007B204A">
        <w:rPr>
          <w:rFonts w:ascii="TH SarabunPSK" w:hAnsi="TH SarabunPSK" w:cs="TH SarabunPSK"/>
          <w:sz w:val="32"/>
          <w:szCs w:val="32"/>
          <w:cs/>
        </w:rPr>
        <w:t>ลังคน เช่นกัน</w:t>
      </w:r>
      <w:r w:rsidRPr="007B204A">
        <w:rPr>
          <w:rFonts w:ascii="TH SarabunPSK" w:hAnsi="TH SarabunPSK" w:cs="TH SarabunPSK"/>
          <w:sz w:val="32"/>
          <w:szCs w:val="32"/>
        </w:rPr>
        <w:br/>
      </w:r>
      <w:r w:rsidRPr="007B204A">
        <w:rPr>
          <w:rFonts w:ascii="TH SarabunPSK" w:hAnsi="TH SarabunPSK" w:cs="TH SarabunPSK"/>
          <w:sz w:val="32"/>
          <w:szCs w:val="32"/>
        </w:rPr>
        <w:sym w:font="Symbol" w:char="F0B7"/>
      </w:r>
      <w:r w:rsidRPr="007B204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แหล่งในการสรรหากำ</w:t>
      </w:r>
      <w:r w:rsidRPr="007B204A">
        <w:rPr>
          <w:rFonts w:ascii="TH SarabunPSK" w:hAnsi="TH SarabunPSK" w:cs="TH SarabunPSK"/>
          <w:sz w:val="32"/>
          <w:szCs w:val="32"/>
          <w:cs/>
        </w:rPr>
        <w:t>ลังคน เราสามารถสรรหาจากแหล่งภายในและภายนอก ถ้าหากเป็นการหาจากแหล่งภายใน อาจต้องเตรียมการพิจารณาเรื่องแรงจูงใจ การฝึกอบรม หรือการ</w:t>
      </w:r>
      <w:r>
        <w:rPr>
          <w:rFonts w:ascii="TH SarabunPSK" w:hAnsi="TH SarabunPSK" w:cs="TH SarabunPSK"/>
          <w:sz w:val="32"/>
          <w:szCs w:val="32"/>
          <w:cs/>
        </w:rPr>
        <w:t>เลื่อนขั้น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เลื่อนต</w:t>
      </w:r>
      <w:r w:rsidRPr="007B204A">
        <w:rPr>
          <w:rFonts w:ascii="TH SarabunPSK" w:hAnsi="TH SarabunPSK" w:cs="TH SarabunPSK"/>
          <w:sz w:val="32"/>
          <w:szCs w:val="32"/>
          <w:cs/>
        </w:rPr>
        <w:t>แหน่ง</w:t>
      </w:r>
      <w:proofErr w:type="spellEnd"/>
      <w:r w:rsidRPr="007B204A">
        <w:rPr>
          <w:rFonts w:ascii="TH SarabunPSK" w:hAnsi="TH SarabunPSK" w:cs="TH SarabunPSK"/>
          <w:sz w:val="32"/>
          <w:szCs w:val="32"/>
          <w:cs/>
        </w:rPr>
        <w:t xml:space="preserve"> ส่วนการสรรหาจากแหล่งภายนอกเราอาจใช้ข้อมูลจากกรมแรงงานของแต่ละพื้นที่ได้เช่นกัน</w:t>
      </w:r>
    </w:p>
    <w:p w:rsidR="007B204A" w:rsidRPr="007B204A" w:rsidRDefault="007B204A" w:rsidP="007B204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204A">
        <w:rPr>
          <w:rFonts w:ascii="TH SarabunPSK" w:hAnsi="TH SarabunPSK" w:cs="TH SarabunPSK"/>
          <w:sz w:val="32"/>
          <w:szCs w:val="32"/>
          <w:cs/>
        </w:rPr>
        <w:t>ดังนั้นจะเห็นได้ว่าการวางแผนความต้องการในทรัพยากรมนุษย์</w:t>
      </w:r>
    </w:p>
    <w:p w:rsidR="007B204A" w:rsidRDefault="007B204A" w:rsidP="007B204A">
      <w:pPr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ดังกล่าวข้างต้น สรุปได้ว่าการกำ</w:t>
      </w:r>
      <w:r w:rsidRPr="007B204A">
        <w:rPr>
          <w:rFonts w:ascii="TH SarabunPSK" w:hAnsi="TH SarabunPSK" w:cs="TH SarabunPSK"/>
          <w:sz w:val="32"/>
          <w:szCs w:val="32"/>
          <w:cs/>
        </w:rPr>
        <w:t>หนดกลยุทธ์มีประเด็น</w:t>
      </w:r>
      <w:r>
        <w:rPr>
          <w:rFonts w:ascii="TH SarabunPSK" w:hAnsi="TH SarabunPSK" w:cs="TH SarabunPSK"/>
          <w:sz w:val="32"/>
          <w:szCs w:val="32"/>
          <w:cs/>
        </w:rPr>
        <w:t>หลักคือ หนึ่งการทำความเข้าใจกำ</w:t>
      </w:r>
      <w:r w:rsidRPr="007B204A">
        <w:rPr>
          <w:rFonts w:ascii="TH SarabunPSK" w:hAnsi="TH SarabunPSK" w:cs="TH SarabunPSK"/>
          <w:sz w:val="32"/>
          <w:szCs w:val="32"/>
          <w:cs/>
        </w:rPr>
        <w:t>ลังคนในปัจจุบัน</w:t>
      </w:r>
      <w:r>
        <w:rPr>
          <w:rFonts w:ascii="TH SarabunPSK" w:hAnsi="TH SarabunPSK" w:cs="TH SarabunPSK"/>
          <w:sz w:val="32"/>
          <w:szCs w:val="32"/>
          <w:cs/>
        </w:rPr>
        <w:t>ก่อนที่จะมีการวางแผนกำลังคนสำหรับอนาคตขององค์กร เรามีความจำเป็นที่ต้องเข้าใจภาวะกำ</w:t>
      </w:r>
      <w:r w:rsidRPr="007B204A">
        <w:rPr>
          <w:rFonts w:ascii="TH SarabunPSK" w:hAnsi="TH SarabunPSK" w:cs="TH SarabunPSK"/>
          <w:sz w:val="32"/>
          <w:szCs w:val="32"/>
          <w:cs/>
        </w:rPr>
        <w:t>ลังคนในปัจจุบันขององค์กรเสียก่อน ประกอบด้วยการวิเครา</w:t>
      </w:r>
      <w:r>
        <w:rPr>
          <w:rFonts w:ascii="TH SarabunPSK" w:hAnsi="TH SarabunPSK" w:cs="TH SarabunPSK"/>
          <w:sz w:val="32"/>
          <w:szCs w:val="32"/>
          <w:cs/>
        </w:rPr>
        <w:t>ะห์งาน คำบรรยายลักษณะงานหรือคำ</w:t>
      </w:r>
      <w:r w:rsidRPr="007B204A">
        <w:rPr>
          <w:rFonts w:ascii="TH SarabunPSK" w:hAnsi="TH SarabunPSK" w:cs="TH SarabunPSK"/>
          <w:sz w:val="32"/>
          <w:szCs w:val="32"/>
          <w:cs/>
        </w:rPr>
        <w:t>พรรณนาลักษณะ</w:t>
      </w:r>
      <w:r>
        <w:rPr>
          <w:rFonts w:ascii="TH SarabunPSK" w:hAnsi="TH SarabunPSK" w:cs="TH SarabunPSK"/>
          <w:sz w:val="32"/>
          <w:szCs w:val="32"/>
          <w:cs/>
        </w:rPr>
        <w:t>งาน และการกำ</w:t>
      </w:r>
      <w:r w:rsidRPr="007B204A">
        <w:rPr>
          <w:rFonts w:ascii="TH SarabunPSK" w:hAnsi="TH SarabunPSK" w:cs="TH SarabunPSK"/>
          <w:sz w:val="32"/>
          <w:szCs w:val="32"/>
          <w:cs/>
        </w:rPr>
        <w:t>หนดคุณสมบัติเฉพาะของผู้ปฏิบัติงาน สองการพยากรณ์ความต้</w:t>
      </w:r>
      <w:r>
        <w:rPr>
          <w:rFonts w:ascii="TH SarabunPSK" w:hAnsi="TH SarabunPSK" w:cs="TH SarabunPSK"/>
          <w:sz w:val="32"/>
          <w:szCs w:val="32"/>
          <w:cs/>
        </w:rPr>
        <w:t>องการกำ</w:t>
      </w:r>
      <w:r w:rsidRPr="007B204A">
        <w:rPr>
          <w:rFonts w:ascii="TH SarabunPSK" w:hAnsi="TH SarabunPSK" w:cs="TH SarabunPSK"/>
          <w:sz w:val="32"/>
          <w:szCs w:val="32"/>
          <w:cs/>
        </w:rPr>
        <w:t>ลังคนในอนาคต</w:t>
      </w:r>
      <w:r>
        <w:rPr>
          <w:rFonts w:ascii="TH SarabunPSK" w:hAnsi="TH SarabunPSK" w:cs="TH SarabunPSK"/>
          <w:sz w:val="32"/>
          <w:szCs w:val="32"/>
          <w:cs/>
        </w:rPr>
        <w:t>องค์กรประกอบด้วย กำ</w:t>
      </w:r>
      <w:r w:rsidRPr="007B204A">
        <w:rPr>
          <w:rFonts w:ascii="TH SarabunPSK" w:hAnsi="TH SarabunPSK" w:cs="TH SarabunPSK"/>
          <w:sz w:val="32"/>
          <w:szCs w:val="32"/>
          <w:cs/>
        </w:rPr>
        <w:t>ลังคนที่องค์กร</w:t>
      </w:r>
      <w:r>
        <w:rPr>
          <w:rFonts w:ascii="TH SarabunPSK" w:hAnsi="TH SarabunPSK" w:cs="TH SarabunPSK"/>
          <w:sz w:val="32"/>
          <w:szCs w:val="32"/>
          <w:cs/>
        </w:rPr>
        <w:t>อาจต้องการ และแหล่งในการสรรหากำ</w:t>
      </w:r>
      <w:r w:rsidRPr="007B204A">
        <w:rPr>
          <w:rFonts w:ascii="TH SarabunPSK" w:hAnsi="TH SarabunPSK" w:cs="TH SarabunPSK"/>
          <w:sz w:val="32"/>
          <w:szCs w:val="32"/>
          <w:cs/>
        </w:rPr>
        <w:t>ลังคนนั่นเอง</w:t>
      </w:r>
      <w:bookmarkStart w:id="0" w:name="_GoBack"/>
      <w:bookmarkEnd w:id="0"/>
    </w:p>
    <w:p w:rsidR="00A03F4C" w:rsidRPr="00A03F4C" w:rsidRDefault="00A03F4C" w:rsidP="003E1D0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E1D09" w:rsidRPr="003E1D09" w:rsidRDefault="003E1D09" w:rsidP="003E1D09">
      <w:pPr>
        <w:ind w:firstLine="720"/>
        <w:jc w:val="thaiDistribute"/>
        <w:rPr>
          <w:rFonts w:ascii="TH SarabunPSK" w:hAnsi="TH SarabunPSK" w:cs="TH SarabunPSK" w:hint="cs"/>
          <w:b/>
          <w:bCs/>
          <w:sz w:val="28"/>
          <w:szCs w:val="36"/>
          <w:cs/>
        </w:rPr>
      </w:pPr>
    </w:p>
    <w:sectPr w:rsidR="003E1D09" w:rsidRPr="003E1D09" w:rsidSect="00B941BA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C2883"/>
    <w:multiLevelType w:val="hybridMultilevel"/>
    <w:tmpl w:val="7C9A8534"/>
    <w:lvl w:ilvl="0" w:tplc="9910A4AA">
      <w:start w:val="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8641B"/>
    <w:multiLevelType w:val="hybridMultilevel"/>
    <w:tmpl w:val="64E2B90C"/>
    <w:lvl w:ilvl="0" w:tplc="8C5E8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C721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53A8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9DE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70EB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DCE3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B5EC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97AC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BC42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23761760"/>
    <w:multiLevelType w:val="hybridMultilevel"/>
    <w:tmpl w:val="E18A1D6E"/>
    <w:lvl w:ilvl="0" w:tplc="ACE20658">
      <w:start w:val="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C526D"/>
    <w:multiLevelType w:val="hybridMultilevel"/>
    <w:tmpl w:val="F22AFBD8"/>
    <w:lvl w:ilvl="0" w:tplc="2F506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598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3D29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1463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E92E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52E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6EC0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67AC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7C0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261123F4"/>
    <w:multiLevelType w:val="hybridMultilevel"/>
    <w:tmpl w:val="27962BF8"/>
    <w:lvl w:ilvl="0" w:tplc="327C4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8C69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E147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6FAE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7B88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75A4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BC85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F800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07C5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2AB22D85"/>
    <w:multiLevelType w:val="hybridMultilevel"/>
    <w:tmpl w:val="F39AF46A"/>
    <w:lvl w:ilvl="0" w:tplc="D1068A38">
      <w:start w:val="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E74B5"/>
    <w:multiLevelType w:val="hybridMultilevel"/>
    <w:tmpl w:val="3E161B3E"/>
    <w:lvl w:ilvl="0" w:tplc="7EDA0D3E">
      <w:start w:val="40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B21ACD"/>
    <w:multiLevelType w:val="hybridMultilevel"/>
    <w:tmpl w:val="BF246B48"/>
    <w:lvl w:ilvl="0" w:tplc="20385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F2C4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8E6E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A183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26C6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07A7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8282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89E7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D20A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8">
    <w:nsid w:val="37D22FDA"/>
    <w:multiLevelType w:val="hybridMultilevel"/>
    <w:tmpl w:val="0802ADF8"/>
    <w:lvl w:ilvl="0" w:tplc="AAF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5A24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2BC0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FFCF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6AC4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87A9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E3E3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3CEB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F32D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9">
    <w:nsid w:val="3E7F5E86"/>
    <w:multiLevelType w:val="hybridMultilevel"/>
    <w:tmpl w:val="181E8448"/>
    <w:lvl w:ilvl="0" w:tplc="3CD8B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26E7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A10D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87AC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C16E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046D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6D8B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D50D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1467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>
    <w:nsid w:val="46416EE6"/>
    <w:multiLevelType w:val="hybridMultilevel"/>
    <w:tmpl w:val="422AC1F6"/>
    <w:lvl w:ilvl="0" w:tplc="DBAAB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484922"/>
    <w:multiLevelType w:val="hybridMultilevel"/>
    <w:tmpl w:val="5C0802C0"/>
    <w:lvl w:ilvl="0" w:tplc="D48E0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907A98"/>
    <w:multiLevelType w:val="hybridMultilevel"/>
    <w:tmpl w:val="BB2E6684"/>
    <w:lvl w:ilvl="0" w:tplc="2E840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60A4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DB20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160E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59A5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3A66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0129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A3CD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1248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12"/>
  </w:num>
  <w:num w:numId="7">
    <w:abstractNumId w:val="9"/>
  </w:num>
  <w:num w:numId="8">
    <w:abstractNumId w:val="6"/>
  </w:num>
  <w:num w:numId="9">
    <w:abstractNumId w:val="2"/>
  </w:num>
  <w:num w:numId="10">
    <w:abstractNumId w:val="11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2"/>
    <w:rsid w:val="000012E5"/>
    <w:rsid w:val="00043002"/>
    <w:rsid w:val="00057CFA"/>
    <w:rsid w:val="000658E3"/>
    <w:rsid w:val="001A6B4C"/>
    <w:rsid w:val="001E1150"/>
    <w:rsid w:val="001F787D"/>
    <w:rsid w:val="00202F7D"/>
    <w:rsid w:val="00225ACF"/>
    <w:rsid w:val="002A2D2C"/>
    <w:rsid w:val="002D7579"/>
    <w:rsid w:val="003004B8"/>
    <w:rsid w:val="003008A9"/>
    <w:rsid w:val="0034010A"/>
    <w:rsid w:val="003520F0"/>
    <w:rsid w:val="00356827"/>
    <w:rsid w:val="003E1D09"/>
    <w:rsid w:val="00432FC1"/>
    <w:rsid w:val="00470506"/>
    <w:rsid w:val="004B537A"/>
    <w:rsid w:val="005F3A98"/>
    <w:rsid w:val="006116EA"/>
    <w:rsid w:val="006346B6"/>
    <w:rsid w:val="006B27DA"/>
    <w:rsid w:val="006C0900"/>
    <w:rsid w:val="006E5F32"/>
    <w:rsid w:val="006F4C2F"/>
    <w:rsid w:val="00741AD1"/>
    <w:rsid w:val="00767B7D"/>
    <w:rsid w:val="007B204A"/>
    <w:rsid w:val="007F1C9C"/>
    <w:rsid w:val="0085548A"/>
    <w:rsid w:val="008C79C2"/>
    <w:rsid w:val="008C7D56"/>
    <w:rsid w:val="008F26E1"/>
    <w:rsid w:val="008F412C"/>
    <w:rsid w:val="009B087F"/>
    <w:rsid w:val="009F39B8"/>
    <w:rsid w:val="00A03F4C"/>
    <w:rsid w:val="00B64DF2"/>
    <w:rsid w:val="00B71293"/>
    <w:rsid w:val="00B80B99"/>
    <w:rsid w:val="00B941BA"/>
    <w:rsid w:val="00BA03A1"/>
    <w:rsid w:val="00C15C2F"/>
    <w:rsid w:val="00C2011F"/>
    <w:rsid w:val="00C33358"/>
    <w:rsid w:val="00CA27F9"/>
    <w:rsid w:val="00CB6E20"/>
    <w:rsid w:val="00CD31E7"/>
    <w:rsid w:val="00CD5C1A"/>
    <w:rsid w:val="00D97CAD"/>
    <w:rsid w:val="00DF7840"/>
    <w:rsid w:val="00E87F8F"/>
    <w:rsid w:val="00EE7000"/>
    <w:rsid w:val="00F70D30"/>
    <w:rsid w:val="00FE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3F1062-DDDA-4358-A95F-DBC04D2E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B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F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5F3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CA27F9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4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5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3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0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09F3A-053F-457A-882E-382159E40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4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Oratai Pimthong</cp:lastModifiedBy>
  <cp:revision>23</cp:revision>
  <dcterms:created xsi:type="dcterms:W3CDTF">2020-04-02T19:31:00Z</dcterms:created>
  <dcterms:modified xsi:type="dcterms:W3CDTF">2020-06-09T05:43:00Z</dcterms:modified>
</cp:coreProperties>
</file>